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81" w:rsidRDefault="00683F7C" w:rsidP="00BA14A9">
      <w:pPr>
        <w:jc w:val="both"/>
        <w:rPr>
          <w:rFonts w:asciiTheme="majorHAnsi" w:hAnsiTheme="majorHAnsi" w:cs="Arial"/>
          <w:bCs/>
          <w:color w:val="000000" w:themeColor="text1"/>
          <w:kern w:val="24"/>
          <w:sz w:val="24"/>
          <w:szCs w:val="24"/>
        </w:rPr>
      </w:pPr>
      <w:bookmarkStart w:id="0" w:name="_GoBack"/>
      <w:bookmarkEnd w:id="0"/>
      <w:r>
        <w:rPr>
          <w:rFonts w:asciiTheme="majorHAnsi" w:hAnsiTheme="majorHAnsi" w:cs="Arial"/>
          <w:bCs/>
          <w:noProof/>
          <w:color w:val="000000" w:themeColor="text1"/>
          <w:kern w:val="24"/>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2748280</wp:posOffset>
                </wp:positionH>
                <wp:positionV relativeFrom="paragraph">
                  <wp:posOffset>205105</wp:posOffset>
                </wp:positionV>
                <wp:extent cx="2543175" cy="1571625"/>
                <wp:effectExtent l="57150" t="38100" r="104775" b="123825"/>
                <wp:wrapNone/>
                <wp:docPr id="1" name="Vague 1"/>
                <wp:cNvGraphicFramePr/>
                <a:graphic xmlns:a="http://schemas.openxmlformats.org/drawingml/2006/main">
                  <a:graphicData uri="http://schemas.microsoft.com/office/word/2010/wordprocessingShape">
                    <wps:wsp>
                      <wps:cNvSpPr/>
                      <wps:spPr>
                        <a:xfrm>
                          <a:off x="0" y="0"/>
                          <a:ext cx="2543175" cy="1571625"/>
                        </a:xfrm>
                        <a:prstGeom prst="wave">
                          <a:avLst>
                            <a:gd name="adj1" fmla="val 12500"/>
                            <a:gd name="adj2" fmla="val 749"/>
                          </a:avLst>
                        </a:prstGeom>
                        <a:scene3d>
                          <a:camera prst="orthographicFront"/>
                          <a:lightRig rig="threePt" dir="t"/>
                        </a:scene3d>
                        <a:sp3d>
                          <a:bevelT prst="relaxedInset"/>
                        </a:sp3d>
                      </wps:spPr>
                      <wps:style>
                        <a:lnRef idx="1">
                          <a:schemeClr val="accent5"/>
                        </a:lnRef>
                        <a:fillRef idx="2">
                          <a:schemeClr val="accent5"/>
                        </a:fillRef>
                        <a:effectRef idx="1">
                          <a:schemeClr val="accent5"/>
                        </a:effectRef>
                        <a:fontRef idx="minor">
                          <a:schemeClr val="dk1"/>
                        </a:fontRef>
                      </wps:style>
                      <wps:txbx>
                        <w:txbxContent>
                          <w:p w:rsidR="00683F7C" w:rsidRPr="008C1C9D" w:rsidRDefault="00683F7C" w:rsidP="00683F7C">
                            <w:pPr>
                              <w:jc w:val="center"/>
                              <w:rPr>
                                <w:rFonts w:ascii="Algerian" w:hAnsi="Algerian"/>
                                <w:i/>
                                <w:sz w:val="32"/>
                                <w:szCs w:val="32"/>
                              </w:rPr>
                            </w:pPr>
                            <w:r w:rsidRPr="008C1C9D">
                              <w:rPr>
                                <w:rFonts w:ascii="Algerian" w:hAnsi="Algerian"/>
                                <w:i/>
                                <w:sz w:val="32"/>
                                <w:szCs w:val="32"/>
                              </w:rPr>
                              <w:t>CARL ROGERS</w:t>
                            </w:r>
                          </w:p>
                          <w:p w:rsidR="00683F7C" w:rsidRPr="008C1C9D" w:rsidRDefault="00683F7C" w:rsidP="00683F7C">
                            <w:pPr>
                              <w:jc w:val="center"/>
                              <w:rPr>
                                <w:rFonts w:ascii="Algerian" w:hAnsi="Algerian"/>
                                <w:i/>
                                <w:sz w:val="28"/>
                                <w:szCs w:val="28"/>
                              </w:rPr>
                            </w:pPr>
                            <w:r w:rsidRPr="008C1C9D">
                              <w:rPr>
                                <w:rFonts w:ascii="Algerian" w:hAnsi="Algerian"/>
                                <w:i/>
                                <w:sz w:val="28"/>
                                <w:szCs w:val="28"/>
                              </w:rPr>
                              <w:t>1902- 1987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 o:spid="_x0000_s1026" type="#_x0000_t64" style="position:absolute;left:0;text-align:left;margin-left:216.4pt;margin-top:16.15pt;width:20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" adj="2700,10962" fillcolor="#a5d5e2 [1624]" strokecolor="#40a7c2 [3048]">
                <v:fill color2="#e4f2f6 [504]" rotate="t" angle="180" colors="0 #9eeaff;22938f #bbefff;1 #e4f9ff" focus="100%" type="gradient"/>
                <v:shadow on="t" color="black" opacity="24903f" origin=",.5" offset="0,.55556mm"/>
                <v:textbox>
                  <w:txbxContent>
                    <w:p w:rsidR="00683F7C" w:rsidRPr="008C1C9D" w:rsidRDefault="00683F7C" w:rsidP="00683F7C">
                      <w:pPr>
                        <w:jc w:val="center"/>
                        <w:rPr>
                          <w:rFonts w:ascii="Algerian" w:hAnsi="Algerian"/>
                          <w:i/>
                          <w:sz w:val="32"/>
                          <w:szCs w:val="32"/>
                        </w:rPr>
                      </w:pPr>
                      <w:r w:rsidRPr="008C1C9D">
                        <w:rPr>
                          <w:rFonts w:ascii="Algerian" w:hAnsi="Algerian"/>
                          <w:i/>
                          <w:sz w:val="32"/>
                          <w:szCs w:val="32"/>
                        </w:rPr>
                        <w:t>CARL ROGERS</w:t>
                      </w:r>
                    </w:p>
                    <w:p w:rsidR="00683F7C" w:rsidRPr="008C1C9D" w:rsidRDefault="00683F7C" w:rsidP="00683F7C">
                      <w:pPr>
                        <w:jc w:val="center"/>
                        <w:rPr>
                          <w:rFonts w:ascii="Algerian" w:hAnsi="Algerian"/>
                          <w:i/>
                          <w:sz w:val="28"/>
                          <w:szCs w:val="28"/>
                        </w:rPr>
                      </w:pPr>
                      <w:r w:rsidRPr="008C1C9D">
                        <w:rPr>
                          <w:rFonts w:ascii="Algerian" w:hAnsi="Algerian"/>
                          <w:i/>
                          <w:sz w:val="28"/>
                          <w:szCs w:val="28"/>
                        </w:rPr>
                        <w:t>1902- 1987</w:t>
                      </w:r>
                    </w:p>
                  </w:txbxContent>
                </v:textbox>
              </v:shape>
            </w:pict>
          </mc:Fallback>
        </mc:AlternateContent>
      </w:r>
      <w:r w:rsidR="00457681" w:rsidRPr="00457681">
        <w:rPr>
          <w:rFonts w:asciiTheme="majorHAnsi" w:hAnsiTheme="majorHAnsi" w:cs="Arial"/>
          <w:bCs/>
          <w:noProof/>
          <w:color w:val="000000" w:themeColor="text1"/>
          <w:kern w:val="24"/>
          <w:sz w:val="24"/>
          <w:szCs w:val="24"/>
          <w:lang w:eastAsia="fr-FR"/>
        </w:rPr>
        <w:drawing>
          <wp:inline distT="0" distB="0" distL="0" distR="0" wp14:anchorId="029911F1" wp14:editId="4551F868">
            <wp:extent cx="1952625" cy="2590800"/>
            <wp:effectExtent l="0" t="0" r="9525" b="0"/>
            <wp:docPr id="3074" name="Picture 6" descr="Carl Ransom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6" descr="Carl Ransom Ro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006" cy="2592633"/>
                    </a:xfrm>
                    <a:prstGeom prst="rect">
                      <a:avLst/>
                    </a:prstGeom>
                    <a:noFill/>
                    <a:ln>
                      <a:noFill/>
                    </a:ln>
                    <a:extLst/>
                  </pic:spPr>
                </pic:pic>
              </a:graphicData>
            </a:graphic>
          </wp:inline>
        </w:drawing>
      </w:r>
    </w:p>
    <w:p w:rsidR="00E32C9F" w:rsidRDefault="00B55B97" w:rsidP="00E32C9F">
      <w:pPr>
        <w:ind w:firstLine="708"/>
        <w:jc w:val="both"/>
        <w:rPr>
          <w:rFonts w:asciiTheme="majorHAnsi" w:hAnsiTheme="majorHAnsi"/>
          <w:bCs/>
          <w:sz w:val="24"/>
          <w:szCs w:val="24"/>
        </w:rPr>
      </w:pPr>
      <w:r w:rsidRPr="002E236C">
        <w:rPr>
          <w:rFonts w:asciiTheme="majorHAnsi" w:hAnsiTheme="majorHAnsi" w:cs="Arial"/>
          <w:bCs/>
          <w:color w:val="000000" w:themeColor="text1"/>
          <w:kern w:val="24"/>
          <w:sz w:val="24"/>
          <w:szCs w:val="24"/>
        </w:rPr>
        <w:t>Carl Rogers</w:t>
      </w:r>
      <w:r w:rsidR="00913304" w:rsidRPr="002E236C">
        <w:rPr>
          <w:rFonts w:asciiTheme="majorHAnsi" w:hAnsiTheme="majorHAnsi" w:cs="Arial"/>
          <w:bCs/>
          <w:color w:val="000000" w:themeColor="text1"/>
          <w:kern w:val="24"/>
          <w:sz w:val="24"/>
          <w:szCs w:val="24"/>
        </w:rPr>
        <w:t>, p</w:t>
      </w:r>
      <w:r w:rsidRPr="002E236C">
        <w:rPr>
          <w:rFonts w:asciiTheme="majorHAnsi" w:hAnsiTheme="majorHAnsi" w:cs="Arial"/>
          <w:bCs/>
          <w:color w:val="000000" w:themeColor="text1"/>
          <w:kern w:val="24"/>
          <w:sz w:val="24"/>
          <w:szCs w:val="24"/>
        </w:rPr>
        <w:t>sychologue, thérapeute, chercheur, pédagogue…..Grand penseur</w:t>
      </w:r>
      <w:r w:rsidR="00913304" w:rsidRPr="002E236C">
        <w:rPr>
          <w:rFonts w:asciiTheme="majorHAnsi" w:hAnsiTheme="majorHAnsi" w:cs="Arial"/>
          <w:bCs/>
          <w:color w:val="000000" w:themeColor="text1"/>
          <w:kern w:val="24"/>
          <w:sz w:val="24"/>
          <w:szCs w:val="24"/>
        </w:rPr>
        <w:t xml:space="preserve"> </w:t>
      </w:r>
      <w:r w:rsidRPr="002E236C">
        <w:rPr>
          <w:rFonts w:asciiTheme="majorHAnsi" w:hAnsiTheme="majorHAnsi" w:cs="Arial"/>
          <w:bCs/>
          <w:color w:val="000000" w:themeColor="text1"/>
          <w:kern w:val="24"/>
          <w:sz w:val="24"/>
          <w:szCs w:val="24"/>
        </w:rPr>
        <w:t>et humaniste de notre temps</w:t>
      </w:r>
      <w:r w:rsidR="00237D07" w:rsidRPr="002E236C">
        <w:rPr>
          <w:rFonts w:asciiTheme="majorHAnsi" w:hAnsiTheme="majorHAnsi" w:cs="Arial"/>
          <w:bCs/>
          <w:color w:val="000000" w:themeColor="text1"/>
          <w:kern w:val="24"/>
          <w:sz w:val="24"/>
          <w:szCs w:val="24"/>
        </w:rPr>
        <w:t>, i</w:t>
      </w:r>
      <w:r w:rsidR="0021005C" w:rsidRPr="002E236C">
        <w:rPr>
          <w:rFonts w:asciiTheme="majorHAnsi" w:hAnsiTheme="majorHAnsi" w:cs="Arial"/>
          <w:bCs/>
          <w:color w:val="000000" w:themeColor="text1"/>
          <w:kern w:val="24"/>
          <w:sz w:val="24"/>
          <w:szCs w:val="24"/>
        </w:rPr>
        <w:t xml:space="preserve">l est né </w:t>
      </w:r>
      <w:r w:rsidR="00237D07" w:rsidRPr="002E236C">
        <w:rPr>
          <w:rFonts w:asciiTheme="majorHAnsi" w:hAnsiTheme="majorHAnsi" w:cs="Arial"/>
          <w:bCs/>
          <w:color w:val="000000" w:themeColor="text1"/>
          <w:kern w:val="24"/>
          <w:sz w:val="24"/>
          <w:szCs w:val="24"/>
        </w:rPr>
        <w:t>en 1902 près de Chicago</w:t>
      </w:r>
      <w:r w:rsidR="0021005C" w:rsidRPr="002E236C">
        <w:rPr>
          <w:rFonts w:asciiTheme="majorHAnsi" w:hAnsiTheme="majorHAnsi" w:cs="Arial"/>
          <w:bCs/>
          <w:color w:val="000000" w:themeColor="text1"/>
          <w:kern w:val="24"/>
          <w:sz w:val="24"/>
          <w:szCs w:val="24"/>
        </w:rPr>
        <w:t xml:space="preserve">. Psychologue, il travaille de nombreuses années auprès de publics en difficulté. Cette pratique </w:t>
      </w:r>
      <w:r w:rsidR="00913304" w:rsidRPr="002E236C">
        <w:rPr>
          <w:rFonts w:asciiTheme="majorHAnsi" w:hAnsiTheme="majorHAnsi" w:cs="Arial"/>
          <w:bCs/>
          <w:color w:val="000000" w:themeColor="text1"/>
          <w:kern w:val="24"/>
          <w:sz w:val="24"/>
          <w:szCs w:val="24"/>
        </w:rPr>
        <w:t xml:space="preserve">qui repose sur </w:t>
      </w:r>
      <w:r w:rsidR="0021005C" w:rsidRPr="002E236C">
        <w:rPr>
          <w:rFonts w:asciiTheme="majorHAnsi" w:hAnsiTheme="majorHAnsi" w:cs="Arial"/>
          <w:bCs/>
          <w:color w:val="000000" w:themeColor="text1"/>
          <w:kern w:val="24"/>
          <w:sz w:val="24"/>
          <w:szCs w:val="24"/>
        </w:rPr>
        <w:t>une conception personnel</w:t>
      </w:r>
      <w:r w:rsidR="00913304" w:rsidRPr="002E236C">
        <w:rPr>
          <w:rFonts w:asciiTheme="majorHAnsi" w:hAnsiTheme="majorHAnsi" w:cs="Arial"/>
          <w:bCs/>
          <w:color w:val="000000" w:themeColor="text1"/>
          <w:kern w:val="24"/>
          <w:sz w:val="24"/>
          <w:szCs w:val="24"/>
        </w:rPr>
        <w:t>le de la nature humaine l’amène</w:t>
      </w:r>
      <w:r w:rsidR="008C1C9D" w:rsidRPr="002E236C">
        <w:rPr>
          <w:rFonts w:asciiTheme="majorHAnsi" w:hAnsiTheme="majorHAnsi" w:cs="Arial"/>
          <w:bCs/>
          <w:color w:val="000000" w:themeColor="text1"/>
          <w:kern w:val="24"/>
          <w:sz w:val="24"/>
          <w:szCs w:val="24"/>
        </w:rPr>
        <w:t>,</w:t>
      </w:r>
      <w:r w:rsidR="00913304" w:rsidRPr="002E236C">
        <w:rPr>
          <w:rFonts w:asciiTheme="majorHAnsi" w:hAnsiTheme="majorHAnsi" w:cs="Arial"/>
          <w:bCs/>
          <w:color w:val="000000" w:themeColor="text1"/>
          <w:kern w:val="24"/>
          <w:sz w:val="24"/>
          <w:szCs w:val="24"/>
        </w:rPr>
        <w:t xml:space="preserve"> à</w:t>
      </w:r>
      <w:r w:rsidR="0021005C" w:rsidRPr="002E236C">
        <w:rPr>
          <w:rFonts w:asciiTheme="majorHAnsi" w:hAnsiTheme="majorHAnsi" w:cs="Arial"/>
          <w:bCs/>
          <w:color w:val="000000" w:themeColor="text1"/>
          <w:kern w:val="24"/>
          <w:sz w:val="24"/>
          <w:szCs w:val="24"/>
        </w:rPr>
        <w:t xml:space="preserve"> remettre </w:t>
      </w:r>
      <w:r w:rsidR="0021005C" w:rsidRPr="002E236C">
        <w:rPr>
          <w:rFonts w:asciiTheme="majorHAnsi" w:eastAsiaTheme="minorEastAsia" w:hAnsiTheme="majorHAnsi" w:cs="Arial"/>
          <w:bCs/>
          <w:color w:val="000000" w:themeColor="text1"/>
          <w:kern w:val="24"/>
          <w:sz w:val="24"/>
          <w:szCs w:val="24"/>
          <w:lang w:eastAsia="fr-FR"/>
        </w:rPr>
        <w:t xml:space="preserve">en question </w:t>
      </w:r>
      <w:r w:rsidR="0021005C" w:rsidRPr="002E236C">
        <w:rPr>
          <w:rFonts w:asciiTheme="majorHAnsi" w:hAnsiTheme="majorHAnsi" w:cs="Arial"/>
          <w:bCs/>
          <w:color w:val="000000" w:themeColor="text1"/>
          <w:kern w:val="24"/>
          <w:sz w:val="24"/>
          <w:szCs w:val="24"/>
        </w:rPr>
        <w:t>l</w:t>
      </w:r>
      <w:r w:rsidR="0021005C" w:rsidRPr="002E236C">
        <w:rPr>
          <w:rFonts w:asciiTheme="majorHAnsi" w:eastAsiaTheme="minorEastAsia" w:hAnsiTheme="majorHAnsi" w:cs="Arial"/>
          <w:bCs/>
          <w:color w:val="000000" w:themeColor="text1"/>
          <w:kern w:val="24"/>
          <w:sz w:val="24"/>
          <w:szCs w:val="24"/>
          <w:lang w:eastAsia="fr-FR"/>
        </w:rPr>
        <w:t>es méthodes traditionnelles</w:t>
      </w:r>
      <w:r w:rsidR="00913304" w:rsidRPr="002E236C">
        <w:rPr>
          <w:rFonts w:asciiTheme="majorHAnsi" w:hAnsiTheme="majorHAnsi" w:cs="Arial"/>
          <w:bCs/>
          <w:color w:val="000000" w:themeColor="text1"/>
          <w:kern w:val="24"/>
          <w:sz w:val="24"/>
          <w:szCs w:val="24"/>
        </w:rPr>
        <w:t xml:space="preserve"> </w:t>
      </w:r>
      <w:r w:rsidR="008C1C9D" w:rsidRPr="002E236C">
        <w:rPr>
          <w:rFonts w:ascii="Cambria" w:hAnsi="Cambria"/>
          <w:sz w:val="24"/>
          <w:szCs w:val="24"/>
        </w:rPr>
        <w:t>en matière de diagnostic et de traitement,</w:t>
      </w:r>
      <w:r w:rsidR="008C1C9D" w:rsidRPr="002E236C">
        <w:rPr>
          <w:rFonts w:asciiTheme="majorHAnsi" w:hAnsiTheme="majorHAnsi" w:cs="Arial"/>
          <w:bCs/>
          <w:color w:val="000000" w:themeColor="text1"/>
          <w:kern w:val="24"/>
          <w:sz w:val="24"/>
          <w:szCs w:val="24"/>
        </w:rPr>
        <w:t xml:space="preserve"> </w:t>
      </w:r>
      <w:r w:rsidR="00913304" w:rsidRPr="002E236C">
        <w:rPr>
          <w:rFonts w:asciiTheme="majorHAnsi" w:hAnsiTheme="majorHAnsi" w:cs="Arial"/>
          <w:bCs/>
          <w:color w:val="000000" w:themeColor="text1"/>
          <w:kern w:val="24"/>
          <w:sz w:val="24"/>
          <w:szCs w:val="24"/>
        </w:rPr>
        <w:t xml:space="preserve">et </w:t>
      </w:r>
      <w:r w:rsidR="007515CB" w:rsidRPr="002E236C">
        <w:rPr>
          <w:rFonts w:asciiTheme="majorHAnsi" w:hAnsiTheme="majorHAnsi" w:cs="Arial"/>
          <w:bCs/>
          <w:color w:val="000000" w:themeColor="text1"/>
          <w:kern w:val="24"/>
          <w:sz w:val="24"/>
          <w:szCs w:val="24"/>
        </w:rPr>
        <w:t>à</w:t>
      </w:r>
      <w:r w:rsidR="002E236C" w:rsidRPr="002E236C">
        <w:rPr>
          <w:rFonts w:asciiTheme="majorHAnsi" w:hAnsiTheme="majorHAnsi" w:cs="Arial"/>
          <w:bCs/>
          <w:color w:val="000000" w:themeColor="text1"/>
          <w:kern w:val="24"/>
          <w:sz w:val="24"/>
          <w:szCs w:val="24"/>
        </w:rPr>
        <w:t xml:space="preserve"> </w:t>
      </w:r>
      <w:r w:rsidR="007515CB" w:rsidRPr="002E236C">
        <w:rPr>
          <w:rFonts w:asciiTheme="majorHAnsi" w:hAnsiTheme="majorHAnsi" w:cs="Arial"/>
          <w:bCs/>
          <w:color w:val="000000" w:themeColor="text1"/>
          <w:kern w:val="24"/>
          <w:sz w:val="24"/>
          <w:szCs w:val="24"/>
        </w:rPr>
        <w:t xml:space="preserve"> </w:t>
      </w:r>
      <w:r w:rsidR="0021005C" w:rsidRPr="002E236C">
        <w:rPr>
          <w:rFonts w:asciiTheme="majorHAnsi" w:hAnsiTheme="majorHAnsi" w:cs="Arial"/>
          <w:bCs/>
          <w:color w:val="000000" w:themeColor="text1"/>
          <w:kern w:val="24"/>
          <w:sz w:val="24"/>
          <w:szCs w:val="24"/>
        </w:rPr>
        <w:t>élaborer une nouvelle conception de la psychothérapie.</w:t>
      </w:r>
      <w:r w:rsidR="008C1C9D" w:rsidRPr="002E236C">
        <w:rPr>
          <w:rFonts w:asciiTheme="majorHAnsi" w:hAnsiTheme="majorHAnsi" w:cs="Arial"/>
          <w:bCs/>
          <w:color w:val="000000" w:themeColor="text1"/>
          <w:kern w:val="24"/>
          <w:sz w:val="24"/>
          <w:szCs w:val="24"/>
        </w:rPr>
        <w:t xml:space="preserve"> En effet, s</w:t>
      </w:r>
      <w:r w:rsidR="008C1C9D" w:rsidRPr="002E236C">
        <w:rPr>
          <w:rFonts w:ascii="Cambria" w:hAnsi="Cambria"/>
          <w:sz w:val="24"/>
          <w:szCs w:val="24"/>
        </w:rPr>
        <w:t>e sentant à l’étroit avec les théories freudiennes et béhavioristes d’alors, et avec les stratégies directives d’entretien qu’il avait apprises, il ressentit le besoin de développer d’autres manières de faire, plus respectueuses de la liberté et de l’autonomie de la personne. Il développa peu à peu la conviction que ses clients savaient mieux que lui ce qui était important, et qu’on pouvait s’en remettre à eux pour définir leur évolution. Il présenta cette nouvelle approche en 1942, dans « </w:t>
      </w:r>
      <w:r w:rsidR="008C1C9D" w:rsidRPr="002E236C">
        <w:rPr>
          <w:rFonts w:ascii="Cambria" w:hAnsi="Cambria"/>
          <w:i/>
          <w:sz w:val="24"/>
          <w:szCs w:val="24"/>
        </w:rPr>
        <w:t xml:space="preserve">Counseling and </w:t>
      </w:r>
      <w:proofErr w:type="spellStart"/>
      <w:r w:rsidR="008C1C9D" w:rsidRPr="002E236C">
        <w:rPr>
          <w:rFonts w:ascii="Cambria" w:hAnsi="Cambria"/>
          <w:i/>
          <w:sz w:val="24"/>
          <w:szCs w:val="24"/>
        </w:rPr>
        <w:t>Psychotherapy</w:t>
      </w:r>
      <w:proofErr w:type="spellEnd"/>
      <w:r w:rsidR="008C1C9D" w:rsidRPr="002E236C">
        <w:rPr>
          <w:rFonts w:ascii="Cambria" w:hAnsi="Cambria"/>
          <w:i/>
          <w:sz w:val="24"/>
          <w:szCs w:val="24"/>
        </w:rPr>
        <w:t xml:space="preserve">. : </w:t>
      </w:r>
      <w:proofErr w:type="spellStart"/>
      <w:r w:rsidR="008C1C9D" w:rsidRPr="002E236C">
        <w:rPr>
          <w:rFonts w:ascii="Cambria" w:hAnsi="Cambria"/>
          <w:i/>
          <w:sz w:val="24"/>
          <w:szCs w:val="24"/>
        </w:rPr>
        <w:t>Newer</w:t>
      </w:r>
      <w:proofErr w:type="spellEnd"/>
      <w:r w:rsidR="008C1C9D" w:rsidRPr="002E236C">
        <w:rPr>
          <w:rFonts w:ascii="Cambria" w:hAnsi="Cambria"/>
          <w:i/>
          <w:sz w:val="24"/>
          <w:szCs w:val="24"/>
        </w:rPr>
        <w:t xml:space="preserve"> concepts in </w:t>
      </w:r>
      <w:proofErr w:type="spellStart"/>
      <w:r w:rsidR="008C1C9D" w:rsidRPr="002E236C">
        <w:rPr>
          <w:rFonts w:ascii="Cambria" w:hAnsi="Cambria"/>
          <w:i/>
          <w:sz w:val="24"/>
          <w:szCs w:val="24"/>
        </w:rPr>
        <w:t>Practic</w:t>
      </w:r>
      <w:proofErr w:type="spellEnd"/>
      <w:r w:rsidR="008C1C9D" w:rsidRPr="002E236C">
        <w:rPr>
          <w:rFonts w:ascii="Cambria" w:hAnsi="Cambria"/>
          <w:i/>
          <w:sz w:val="24"/>
          <w:szCs w:val="24"/>
        </w:rPr>
        <w:t> ». </w:t>
      </w:r>
      <w:r w:rsidR="008C1C9D" w:rsidRPr="002E236C">
        <w:rPr>
          <w:rFonts w:ascii="Cambria" w:hAnsi="Cambria"/>
          <w:sz w:val="24"/>
          <w:szCs w:val="24"/>
        </w:rPr>
        <w:t>Il y décrit comment une pratique fondée sur des principes de non directivité libère l’individu.</w:t>
      </w:r>
      <w:r w:rsidR="007515CB" w:rsidRPr="002E236C">
        <w:rPr>
          <w:rFonts w:ascii="Cambria" w:hAnsi="Cambria"/>
          <w:sz w:val="24"/>
          <w:szCs w:val="24"/>
        </w:rPr>
        <w:t xml:space="preserve"> </w:t>
      </w:r>
      <w:r w:rsidR="008C1C9D" w:rsidRPr="002E236C">
        <w:rPr>
          <w:rFonts w:ascii="Cambria" w:hAnsi="Cambria"/>
          <w:sz w:val="24"/>
          <w:szCs w:val="24"/>
        </w:rPr>
        <w:t>Parallèlement, il accorda une place plus importante à l’expérience dans son enseignement, en enseignant d’une manière non–directive, demandant ainsi à ses étudiants de déterminer  le contenu des cours.</w:t>
      </w:r>
      <w:r w:rsidR="00913304" w:rsidRPr="002E236C">
        <w:rPr>
          <w:rFonts w:asciiTheme="majorHAnsi" w:hAnsiTheme="majorHAnsi" w:cs="Arial"/>
          <w:bCs/>
          <w:color w:val="000000" w:themeColor="text1"/>
          <w:kern w:val="24"/>
          <w:sz w:val="24"/>
          <w:szCs w:val="24"/>
        </w:rPr>
        <w:t xml:space="preserve"> </w:t>
      </w:r>
      <w:r w:rsidR="0021005C" w:rsidRPr="002E236C">
        <w:rPr>
          <w:rFonts w:asciiTheme="majorHAnsi" w:hAnsiTheme="majorHAnsi" w:cs="Arial"/>
          <w:bCs/>
          <w:color w:val="000000" w:themeColor="text1"/>
          <w:kern w:val="24"/>
          <w:sz w:val="24"/>
          <w:szCs w:val="24"/>
        </w:rPr>
        <w:t>Il développ</w:t>
      </w:r>
      <w:r w:rsidR="008C1C9D" w:rsidRPr="002E236C">
        <w:rPr>
          <w:rFonts w:asciiTheme="majorHAnsi" w:hAnsiTheme="majorHAnsi" w:cs="Arial"/>
          <w:bCs/>
          <w:color w:val="000000" w:themeColor="text1"/>
          <w:kern w:val="24"/>
          <w:sz w:val="24"/>
          <w:szCs w:val="24"/>
        </w:rPr>
        <w:t>a</w:t>
      </w:r>
      <w:r w:rsidR="00913304" w:rsidRPr="002E236C">
        <w:rPr>
          <w:rFonts w:asciiTheme="majorHAnsi" w:hAnsiTheme="majorHAnsi" w:cs="Arial"/>
          <w:bCs/>
          <w:color w:val="000000" w:themeColor="text1"/>
          <w:kern w:val="24"/>
          <w:sz w:val="24"/>
          <w:szCs w:val="24"/>
        </w:rPr>
        <w:t xml:space="preserve"> ainsi </w:t>
      </w:r>
      <w:r w:rsidR="0021005C" w:rsidRPr="002E236C">
        <w:rPr>
          <w:rFonts w:asciiTheme="majorHAnsi" w:hAnsiTheme="majorHAnsi" w:cs="Arial"/>
          <w:bCs/>
          <w:color w:val="000000" w:themeColor="text1"/>
          <w:kern w:val="24"/>
          <w:sz w:val="24"/>
          <w:szCs w:val="24"/>
        </w:rPr>
        <w:t xml:space="preserve"> une </w:t>
      </w:r>
      <w:r w:rsidR="00913304" w:rsidRPr="002E236C">
        <w:rPr>
          <w:rFonts w:asciiTheme="majorHAnsi" w:hAnsiTheme="majorHAnsi" w:cs="Arial"/>
          <w:bCs/>
          <w:color w:val="000000" w:themeColor="text1"/>
          <w:kern w:val="24"/>
          <w:sz w:val="24"/>
          <w:szCs w:val="24"/>
        </w:rPr>
        <w:t>pensée</w:t>
      </w:r>
      <w:r w:rsidR="0021005C" w:rsidRPr="002E236C">
        <w:rPr>
          <w:rFonts w:asciiTheme="majorHAnsi" w:hAnsiTheme="majorHAnsi" w:cs="Arial"/>
          <w:bCs/>
          <w:color w:val="000000" w:themeColor="text1"/>
          <w:kern w:val="24"/>
          <w:sz w:val="24"/>
          <w:szCs w:val="24"/>
        </w:rPr>
        <w:t xml:space="preserve"> pédagogique inscrit</w:t>
      </w:r>
      <w:r w:rsidR="008C1C9D" w:rsidRPr="002E236C">
        <w:rPr>
          <w:rFonts w:asciiTheme="majorHAnsi" w:hAnsiTheme="majorHAnsi" w:cs="Arial"/>
          <w:bCs/>
          <w:color w:val="000000" w:themeColor="text1"/>
          <w:kern w:val="24"/>
          <w:sz w:val="24"/>
          <w:szCs w:val="24"/>
        </w:rPr>
        <w:t>e</w:t>
      </w:r>
      <w:r w:rsidR="0021005C" w:rsidRPr="002E236C">
        <w:rPr>
          <w:rFonts w:asciiTheme="majorHAnsi" w:hAnsiTheme="majorHAnsi" w:cs="Arial"/>
          <w:bCs/>
          <w:color w:val="000000" w:themeColor="text1"/>
          <w:kern w:val="24"/>
          <w:sz w:val="24"/>
          <w:szCs w:val="24"/>
        </w:rPr>
        <w:t xml:space="preserve"> </w:t>
      </w:r>
      <w:r w:rsidR="0021005C" w:rsidRPr="002E236C">
        <w:rPr>
          <w:rFonts w:asciiTheme="majorHAnsi" w:eastAsiaTheme="minorEastAsia" w:hAnsiTheme="majorHAnsi" w:cs="Times New Roman"/>
          <w:bCs/>
          <w:sz w:val="24"/>
          <w:szCs w:val="24"/>
          <w:lang w:eastAsia="fr-FR"/>
        </w:rPr>
        <w:t>dans son approche de la p</w:t>
      </w:r>
      <w:r w:rsidR="0021005C" w:rsidRPr="002E236C">
        <w:rPr>
          <w:rFonts w:asciiTheme="majorHAnsi" w:hAnsiTheme="majorHAnsi"/>
          <w:bCs/>
          <w:sz w:val="24"/>
          <w:szCs w:val="24"/>
        </w:rPr>
        <w:t>ersonne et de son développement</w:t>
      </w:r>
      <w:r w:rsidR="007515CB" w:rsidRPr="002E236C">
        <w:rPr>
          <w:rFonts w:asciiTheme="majorHAnsi" w:hAnsiTheme="majorHAnsi"/>
          <w:bCs/>
          <w:sz w:val="24"/>
          <w:szCs w:val="24"/>
        </w:rPr>
        <w:t>,</w:t>
      </w:r>
      <w:r w:rsidR="008C1C9D" w:rsidRPr="002E236C">
        <w:rPr>
          <w:rFonts w:asciiTheme="majorHAnsi" w:hAnsiTheme="majorHAnsi"/>
          <w:bCs/>
          <w:sz w:val="24"/>
          <w:szCs w:val="24"/>
        </w:rPr>
        <w:t xml:space="preserve"> nourrie</w:t>
      </w:r>
      <w:r w:rsidR="0021005C" w:rsidRPr="002E236C">
        <w:rPr>
          <w:rFonts w:asciiTheme="majorHAnsi" w:eastAsiaTheme="minorEastAsia" w:hAnsiTheme="majorHAnsi" w:cs="Times New Roman"/>
          <w:bCs/>
          <w:sz w:val="24"/>
          <w:szCs w:val="24"/>
          <w:lang w:eastAsia="fr-FR"/>
        </w:rPr>
        <w:t xml:space="preserve"> </w:t>
      </w:r>
      <w:r w:rsidR="00E00B00" w:rsidRPr="002E236C">
        <w:rPr>
          <w:rFonts w:asciiTheme="majorHAnsi" w:eastAsiaTheme="minorEastAsia" w:hAnsiTheme="majorHAnsi" w:cs="Times New Roman"/>
          <w:bCs/>
          <w:sz w:val="24"/>
          <w:szCs w:val="24"/>
          <w:lang w:eastAsia="fr-FR"/>
        </w:rPr>
        <w:t>par l</w:t>
      </w:r>
      <w:r w:rsidR="0021005C" w:rsidRPr="002E236C">
        <w:rPr>
          <w:rFonts w:asciiTheme="majorHAnsi" w:eastAsiaTheme="minorEastAsia" w:hAnsiTheme="majorHAnsi" w:cs="Times New Roman"/>
          <w:bCs/>
          <w:sz w:val="24"/>
          <w:szCs w:val="24"/>
          <w:lang w:eastAsia="fr-FR"/>
        </w:rPr>
        <w:t>a re</w:t>
      </w:r>
      <w:r w:rsidR="005E42E7" w:rsidRPr="002E236C">
        <w:rPr>
          <w:rFonts w:asciiTheme="majorHAnsi" w:hAnsiTheme="majorHAnsi"/>
          <w:bCs/>
          <w:sz w:val="24"/>
          <w:szCs w:val="24"/>
        </w:rPr>
        <w:t>ncontre</w:t>
      </w:r>
      <w:r w:rsidR="007515CB" w:rsidRPr="002E236C">
        <w:rPr>
          <w:rFonts w:asciiTheme="majorHAnsi" w:hAnsiTheme="majorHAnsi"/>
          <w:bCs/>
          <w:sz w:val="24"/>
          <w:szCs w:val="24"/>
        </w:rPr>
        <w:t xml:space="preserve"> de l’approche de Dewey.      </w:t>
      </w:r>
    </w:p>
    <w:p w:rsidR="00A17F3F" w:rsidRDefault="00E32C9F" w:rsidP="008175BC">
      <w:pPr>
        <w:ind w:firstLine="708"/>
        <w:jc w:val="both"/>
        <w:rPr>
          <w:rFonts w:ascii="Cambria" w:hAnsi="Cambria"/>
          <w:sz w:val="24"/>
          <w:szCs w:val="24"/>
        </w:rPr>
      </w:pPr>
      <w:r>
        <w:rPr>
          <w:rFonts w:asciiTheme="majorHAnsi" w:hAnsiTheme="majorHAnsi"/>
          <w:bCs/>
          <w:sz w:val="24"/>
          <w:szCs w:val="24"/>
        </w:rPr>
        <w:t>Son approche</w:t>
      </w:r>
      <w:r w:rsidR="00E00B00" w:rsidRPr="002E236C">
        <w:rPr>
          <w:rFonts w:asciiTheme="majorHAnsi" w:hAnsiTheme="majorHAnsi"/>
          <w:bCs/>
          <w:sz w:val="24"/>
          <w:szCs w:val="24"/>
        </w:rPr>
        <w:t xml:space="preserve"> pédagogique</w:t>
      </w:r>
      <w:r w:rsidR="00913304" w:rsidRPr="002E236C">
        <w:rPr>
          <w:rFonts w:asciiTheme="majorHAnsi" w:hAnsiTheme="majorHAnsi"/>
          <w:bCs/>
          <w:sz w:val="24"/>
          <w:szCs w:val="24"/>
        </w:rPr>
        <w:t xml:space="preserve"> repose sur l’idée que l’on ne peut enseigner à quelqu’un d’autre</w:t>
      </w:r>
      <w:r w:rsidR="005E42E7" w:rsidRPr="002E236C">
        <w:rPr>
          <w:rFonts w:asciiTheme="majorHAnsi" w:hAnsiTheme="majorHAnsi"/>
          <w:bCs/>
          <w:sz w:val="24"/>
          <w:szCs w:val="24"/>
        </w:rPr>
        <w:t>,</w:t>
      </w:r>
      <w:r w:rsidR="00913304" w:rsidRPr="002E236C">
        <w:rPr>
          <w:rFonts w:asciiTheme="majorHAnsi" w:hAnsiTheme="majorHAnsi"/>
          <w:bCs/>
          <w:sz w:val="24"/>
          <w:szCs w:val="24"/>
        </w:rPr>
        <w:t xml:space="preserve"> et qu’enseigner n’a que peu ou pas d’influence sur le comportement. Ce qui importe</w:t>
      </w:r>
      <w:r w:rsidR="005E42E7" w:rsidRPr="002E236C">
        <w:rPr>
          <w:rFonts w:asciiTheme="majorHAnsi" w:hAnsiTheme="majorHAnsi"/>
          <w:bCs/>
          <w:sz w:val="24"/>
          <w:szCs w:val="24"/>
        </w:rPr>
        <w:t>,</w:t>
      </w:r>
      <w:r w:rsidR="00913304" w:rsidRPr="002E236C">
        <w:rPr>
          <w:rFonts w:asciiTheme="majorHAnsi" w:hAnsiTheme="majorHAnsi"/>
          <w:bCs/>
          <w:sz w:val="24"/>
          <w:szCs w:val="24"/>
        </w:rPr>
        <w:t xml:space="preserve"> c’est que l’on a</w:t>
      </w:r>
      <w:r w:rsidR="005E42E7" w:rsidRPr="002E236C">
        <w:rPr>
          <w:rFonts w:asciiTheme="majorHAnsi" w:hAnsiTheme="majorHAnsi"/>
          <w:bCs/>
          <w:sz w:val="24"/>
          <w:szCs w:val="24"/>
        </w:rPr>
        <w:t>it</w:t>
      </w:r>
      <w:r w:rsidR="00913304" w:rsidRPr="002E236C">
        <w:rPr>
          <w:rFonts w:asciiTheme="majorHAnsi" w:hAnsiTheme="majorHAnsi"/>
          <w:bCs/>
          <w:sz w:val="24"/>
          <w:szCs w:val="24"/>
        </w:rPr>
        <w:t xml:space="preserve"> appris comment apprendre ce que l’on veut savoir</w:t>
      </w:r>
      <w:r w:rsidR="005E42E7" w:rsidRPr="002E236C">
        <w:rPr>
          <w:rFonts w:asciiTheme="majorHAnsi" w:hAnsiTheme="majorHAnsi"/>
          <w:bCs/>
          <w:sz w:val="24"/>
          <w:szCs w:val="24"/>
        </w:rPr>
        <w:t>,</w:t>
      </w:r>
      <w:r w:rsidR="00913304" w:rsidRPr="002E236C">
        <w:rPr>
          <w:rFonts w:asciiTheme="majorHAnsi" w:hAnsiTheme="majorHAnsi"/>
          <w:bCs/>
          <w:sz w:val="24"/>
          <w:szCs w:val="24"/>
        </w:rPr>
        <w:t xml:space="preserve"> ainsi les acquisitions de connaissances sont plus approfondies. </w:t>
      </w:r>
      <w:r w:rsidR="007515CB" w:rsidRPr="002E236C">
        <w:rPr>
          <w:rFonts w:ascii="Cambria" w:hAnsi="Cambria"/>
          <w:sz w:val="24"/>
          <w:szCs w:val="24"/>
        </w:rPr>
        <w:t>La réflexion de Carl Rogers qui s’articule autour du processus d’apprentissage et du savoir de l’individu va au-delà du système éducatif. Il s’agit de permettre à l’apprenant d’être autonome dans son parcours de formation, et ce tout au long de sa vie.</w:t>
      </w:r>
      <w:r w:rsidR="008175BC">
        <w:rPr>
          <w:rFonts w:ascii="Cambria" w:hAnsi="Cambria"/>
          <w:sz w:val="24"/>
          <w:szCs w:val="24"/>
        </w:rPr>
        <w:t xml:space="preserve"> </w:t>
      </w:r>
      <w:r w:rsidR="007515CB" w:rsidRPr="002E236C">
        <w:rPr>
          <w:rFonts w:asciiTheme="majorHAnsi" w:hAnsiTheme="majorHAnsi"/>
          <w:bCs/>
          <w:sz w:val="24"/>
          <w:szCs w:val="24"/>
        </w:rPr>
        <w:t>Le</w:t>
      </w:r>
      <w:r w:rsidR="00913304" w:rsidRPr="002E236C">
        <w:rPr>
          <w:rFonts w:asciiTheme="majorHAnsi" w:hAnsiTheme="majorHAnsi"/>
          <w:bCs/>
          <w:sz w:val="24"/>
          <w:szCs w:val="24"/>
        </w:rPr>
        <w:t xml:space="preserve"> professeur est considéré comme un facilitateur</w:t>
      </w:r>
      <w:r w:rsidR="00E00B00" w:rsidRPr="002E236C">
        <w:rPr>
          <w:rFonts w:asciiTheme="majorHAnsi" w:hAnsiTheme="majorHAnsi"/>
          <w:bCs/>
          <w:sz w:val="24"/>
          <w:szCs w:val="24"/>
        </w:rPr>
        <w:t xml:space="preserve"> qui doit</w:t>
      </w:r>
      <w:r w:rsidR="00E00B00" w:rsidRPr="002E236C">
        <w:rPr>
          <w:rFonts w:ascii="Cambria" w:hAnsi="Cambria"/>
          <w:sz w:val="24"/>
          <w:szCs w:val="24"/>
        </w:rPr>
        <w:t xml:space="preserve"> aider l’étudiant à évoluer. </w:t>
      </w:r>
      <w:r w:rsidR="002E236C" w:rsidRPr="002E236C">
        <w:rPr>
          <w:rFonts w:ascii="Cambria" w:hAnsi="Cambria"/>
          <w:sz w:val="24"/>
          <w:szCs w:val="24"/>
        </w:rPr>
        <w:t xml:space="preserve">Il doit créer un environnement d’apprentissage positif, riche et stimulant. C’est une personne-ressource qui accompagne, aide et soutient l’étudiant afin que ce dernier devienne autonome, garde le contrôle et soit responsable de ses choix. Il offre le plus de ressources d’apprentissage </w:t>
      </w:r>
    </w:p>
    <w:p w:rsidR="002E236C" w:rsidRPr="002E236C" w:rsidRDefault="002E236C" w:rsidP="00A17F3F">
      <w:pPr>
        <w:rPr>
          <w:rFonts w:ascii="Cambria" w:hAnsi="Cambria"/>
          <w:sz w:val="24"/>
          <w:szCs w:val="24"/>
        </w:rPr>
      </w:pPr>
      <w:proofErr w:type="gramStart"/>
      <w:r w:rsidRPr="002E236C">
        <w:rPr>
          <w:rFonts w:ascii="Cambria" w:hAnsi="Cambria"/>
          <w:sz w:val="24"/>
          <w:szCs w:val="24"/>
        </w:rPr>
        <w:lastRenderedPageBreak/>
        <w:t>possible</w:t>
      </w:r>
      <w:proofErr w:type="gramEnd"/>
      <w:r w:rsidRPr="002E236C">
        <w:rPr>
          <w:rFonts w:ascii="Cambria" w:hAnsi="Cambria"/>
          <w:sz w:val="24"/>
          <w:szCs w:val="24"/>
        </w:rPr>
        <w:t xml:space="preserve">, qui lui viennent de sa propre expérience, mais n’impose en aucun cas des procédures pédagogiques, car il doit permettre à l’apprenant de se forger ses propres jugements. </w:t>
      </w:r>
      <w:r w:rsidR="00913304" w:rsidRPr="002E236C">
        <w:rPr>
          <w:rFonts w:asciiTheme="majorHAnsi" w:hAnsiTheme="majorHAnsi"/>
          <w:bCs/>
          <w:sz w:val="24"/>
          <w:szCs w:val="24"/>
        </w:rPr>
        <w:t>La discipline nécessaire pour apprendre est une autodiscipline et l’évaluation</w:t>
      </w:r>
      <w:r w:rsidR="00AF255C">
        <w:rPr>
          <w:rFonts w:asciiTheme="majorHAnsi" w:hAnsiTheme="majorHAnsi"/>
          <w:bCs/>
          <w:sz w:val="24"/>
          <w:szCs w:val="24"/>
        </w:rPr>
        <w:t xml:space="preserve"> est </w:t>
      </w:r>
      <w:r w:rsidR="00A17F3F">
        <w:rPr>
          <w:rFonts w:asciiTheme="majorHAnsi" w:hAnsiTheme="majorHAnsi"/>
          <w:bCs/>
          <w:sz w:val="24"/>
          <w:szCs w:val="24"/>
        </w:rPr>
        <w:t>faite</w:t>
      </w:r>
      <w:r w:rsidR="00E00B00" w:rsidRPr="002E236C">
        <w:rPr>
          <w:rFonts w:asciiTheme="majorHAnsi" w:hAnsiTheme="majorHAnsi"/>
          <w:bCs/>
          <w:sz w:val="24"/>
          <w:szCs w:val="24"/>
        </w:rPr>
        <w:t xml:space="preserve"> </w:t>
      </w:r>
      <w:r w:rsidR="00AF255C">
        <w:rPr>
          <w:rFonts w:asciiTheme="majorHAnsi" w:hAnsiTheme="majorHAnsi"/>
          <w:bCs/>
          <w:sz w:val="24"/>
          <w:szCs w:val="24"/>
        </w:rPr>
        <w:t>par l’intéressé lui-même.</w:t>
      </w:r>
      <w:r w:rsidR="00E00B00" w:rsidRPr="002E236C">
        <w:rPr>
          <w:rFonts w:asciiTheme="majorHAnsi" w:hAnsiTheme="majorHAnsi"/>
          <w:bCs/>
          <w:sz w:val="24"/>
          <w:szCs w:val="24"/>
        </w:rPr>
        <w:t xml:space="preserve">                                                                                                                               </w:t>
      </w:r>
      <w:r w:rsidR="0053668F" w:rsidRPr="002E236C">
        <w:rPr>
          <w:rFonts w:asciiTheme="majorHAnsi" w:hAnsiTheme="majorHAnsi"/>
          <w:bCs/>
          <w:sz w:val="24"/>
          <w:szCs w:val="24"/>
        </w:rPr>
        <w:t xml:space="preserve">                </w:t>
      </w:r>
      <w:r w:rsidR="008175BC">
        <w:rPr>
          <w:rFonts w:asciiTheme="majorHAnsi" w:hAnsiTheme="majorHAnsi"/>
          <w:bCs/>
          <w:sz w:val="24"/>
          <w:szCs w:val="24"/>
        </w:rPr>
        <w:t xml:space="preserve"> </w:t>
      </w:r>
      <w:r w:rsidR="0053668F" w:rsidRPr="002E236C">
        <w:rPr>
          <w:rFonts w:asciiTheme="majorHAnsi" w:hAnsiTheme="majorHAnsi"/>
          <w:bCs/>
          <w:sz w:val="24"/>
          <w:szCs w:val="24"/>
        </w:rPr>
        <w:t xml:space="preserve"> </w:t>
      </w:r>
      <w:r w:rsidR="00AF255C">
        <w:rPr>
          <w:rFonts w:asciiTheme="majorHAnsi" w:hAnsiTheme="majorHAnsi"/>
          <w:bCs/>
          <w:sz w:val="24"/>
          <w:szCs w:val="24"/>
        </w:rPr>
        <w:t xml:space="preserve">       </w:t>
      </w:r>
      <w:r w:rsidR="00A17F3F">
        <w:rPr>
          <w:rFonts w:asciiTheme="majorHAnsi" w:hAnsiTheme="majorHAnsi"/>
          <w:bCs/>
          <w:sz w:val="24"/>
          <w:szCs w:val="24"/>
        </w:rPr>
        <w:t xml:space="preserve">               </w:t>
      </w:r>
      <w:r w:rsidR="00AF255C">
        <w:rPr>
          <w:rFonts w:asciiTheme="majorHAnsi" w:hAnsiTheme="majorHAnsi"/>
          <w:bCs/>
          <w:sz w:val="24"/>
          <w:szCs w:val="24"/>
        </w:rPr>
        <w:t xml:space="preserve">  </w:t>
      </w:r>
      <w:r w:rsidR="00E00B00" w:rsidRPr="002E236C">
        <w:rPr>
          <w:rFonts w:asciiTheme="majorHAnsi" w:hAnsiTheme="majorHAnsi"/>
          <w:bCs/>
          <w:sz w:val="24"/>
          <w:szCs w:val="24"/>
        </w:rPr>
        <w:t>La p</w:t>
      </w:r>
      <w:r w:rsidR="00BA14A9" w:rsidRPr="002E236C">
        <w:rPr>
          <w:rFonts w:ascii="Cambria" w:hAnsi="Cambria"/>
          <w:sz w:val="24"/>
          <w:szCs w:val="24"/>
        </w:rPr>
        <w:t>ensée pédagogique de Carl Rogers,</w:t>
      </w:r>
      <w:r w:rsidR="00BA14A9" w:rsidRPr="002E236C">
        <w:rPr>
          <w:rFonts w:ascii="Cambria" w:hAnsi="Cambria"/>
          <w:b/>
          <w:sz w:val="24"/>
          <w:szCs w:val="24"/>
        </w:rPr>
        <w:t xml:space="preserve"> </w:t>
      </w:r>
      <w:r w:rsidR="00BA14A9" w:rsidRPr="002E236C">
        <w:rPr>
          <w:rFonts w:ascii="Cambria" w:hAnsi="Cambria"/>
          <w:sz w:val="24"/>
          <w:szCs w:val="24"/>
        </w:rPr>
        <w:t xml:space="preserve">centrée sur la personne fut révolutionnaire pour l’époque. Elle peut être considérée comme précurseur de l’auto-direction. </w:t>
      </w:r>
      <w:r w:rsidR="00C50A2E">
        <w:rPr>
          <w:rFonts w:ascii="Cambria" w:hAnsi="Cambria"/>
          <w:sz w:val="24"/>
          <w:szCs w:val="24"/>
        </w:rPr>
        <w:t>Rogers</w:t>
      </w:r>
      <w:r w:rsidR="00A17F3F">
        <w:rPr>
          <w:rFonts w:ascii="Cambria" w:hAnsi="Cambria"/>
          <w:sz w:val="24"/>
          <w:szCs w:val="24"/>
        </w:rPr>
        <w:t xml:space="preserve"> </w:t>
      </w:r>
      <w:r w:rsidRPr="002E236C">
        <w:rPr>
          <w:rFonts w:ascii="Cambria" w:hAnsi="Cambria"/>
          <w:sz w:val="24"/>
          <w:szCs w:val="24"/>
        </w:rPr>
        <w:t>avait pris conscience, qu’avec les nouvelles technologies et les médias, l’enseignant n’était plus l’unique médiateur du savoir donc celui-ci devait susciter le désir de s’informer et en donner les moyens afin de « faciliter le changement et l’apprentissage ».  L’enseignant doit former à l’acte d’apprendre, qui est pour l’apprenant, d’apprendre comment apprendre, comment s’adapter et changer.</w:t>
      </w:r>
    </w:p>
    <w:p w:rsidR="002E236C" w:rsidRPr="002E236C" w:rsidRDefault="002E236C" w:rsidP="00E32C9F">
      <w:pPr>
        <w:jc w:val="both"/>
        <w:rPr>
          <w:rFonts w:ascii="Cambria" w:hAnsi="Cambria"/>
          <w:sz w:val="24"/>
          <w:szCs w:val="24"/>
        </w:rPr>
      </w:pPr>
    </w:p>
    <w:p w:rsidR="0021005C" w:rsidRPr="002E236C" w:rsidRDefault="0021005C" w:rsidP="00E32C9F">
      <w:pPr>
        <w:jc w:val="both"/>
        <w:rPr>
          <w:rFonts w:asciiTheme="majorHAnsi" w:hAnsiTheme="majorHAnsi" w:cs="Arial"/>
          <w:bCs/>
          <w:color w:val="000000" w:themeColor="text1"/>
          <w:kern w:val="24"/>
          <w:sz w:val="24"/>
          <w:szCs w:val="24"/>
        </w:rPr>
      </w:pPr>
    </w:p>
    <w:sectPr w:rsidR="0021005C" w:rsidRPr="002E23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58" w:rsidRDefault="002B3F58" w:rsidP="002E236C">
      <w:pPr>
        <w:spacing w:after="0" w:line="240" w:lineRule="auto"/>
      </w:pPr>
      <w:r>
        <w:separator/>
      </w:r>
    </w:p>
  </w:endnote>
  <w:endnote w:type="continuationSeparator" w:id="0">
    <w:p w:rsidR="002B3F58" w:rsidRDefault="002B3F58" w:rsidP="002E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78" w:rsidRDefault="00CE0D78">
    <w:pPr>
      <w:pStyle w:val="Pieddepage"/>
    </w:pPr>
    <w:r>
      <w:t xml:space="preserve">M. </w:t>
    </w:r>
    <w:proofErr w:type="spellStart"/>
    <w:r>
      <w:t>Grall</w:t>
    </w:r>
    <w:proofErr w:type="spellEnd"/>
    <w:r>
      <w:t xml:space="preserve"> et S. Leduc IPFA 2012-2013 Université Paris Ouest Nanterre La défense</w:t>
    </w:r>
  </w:p>
  <w:p w:rsidR="00CE0D78" w:rsidRDefault="00CE0D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58" w:rsidRDefault="002B3F58" w:rsidP="002E236C">
      <w:pPr>
        <w:spacing w:after="0" w:line="240" w:lineRule="auto"/>
      </w:pPr>
      <w:r>
        <w:separator/>
      </w:r>
    </w:p>
  </w:footnote>
  <w:footnote w:type="continuationSeparator" w:id="0">
    <w:p w:rsidR="002B3F58" w:rsidRDefault="002B3F58" w:rsidP="002E2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60"/>
    <w:multiLevelType w:val="hybridMultilevel"/>
    <w:tmpl w:val="162AB770"/>
    <w:lvl w:ilvl="0" w:tplc="E3781556">
      <w:start w:val="1"/>
      <w:numFmt w:val="bullet"/>
      <w:lvlText w:val=""/>
      <w:lvlJc w:val="left"/>
      <w:pPr>
        <w:tabs>
          <w:tab w:val="num" w:pos="720"/>
        </w:tabs>
        <w:ind w:left="720" w:hanging="360"/>
      </w:pPr>
      <w:rPr>
        <w:rFonts w:ascii="Wingdings" w:hAnsi="Wingdings" w:hint="default"/>
      </w:rPr>
    </w:lvl>
    <w:lvl w:ilvl="1" w:tplc="C4568C76" w:tentative="1">
      <w:start w:val="1"/>
      <w:numFmt w:val="bullet"/>
      <w:lvlText w:val=""/>
      <w:lvlJc w:val="left"/>
      <w:pPr>
        <w:tabs>
          <w:tab w:val="num" w:pos="1440"/>
        </w:tabs>
        <w:ind w:left="1440" w:hanging="360"/>
      </w:pPr>
      <w:rPr>
        <w:rFonts w:ascii="Wingdings" w:hAnsi="Wingdings" w:hint="default"/>
      </w:rPr>
    </w:lvl>
    <w:lvl w:ilvl="2" w:tplc="F270738C" w:tentative="1">
      <w:start w:val="1"/>
      <w:numFmt w:val="bullet"/>
      <w:lvlText w:val=""/>
      <w:lvlJc w:val="left"/>
      <w:pPr>
        <w:tabs>
          <w:tab w:val="num" w:pos="2160"/>
        </w:tabs>
        <w:ind w:left="2160" w:hanging="360"/>
      </w:pPr>
      <w:rPr>
        <w:rFonts w:ascii="Wingdings" w:hAnsi="Wingdings" w:hint="default"/>
      </w:rPr>
    </w:lvl>
    <w:lvl w:ilvl="3" w:tplc="57048CD2" w:tentative="1">
      <w:start w:val="1"/>
      <w:numFmt w:val="bullet"/>
      <w:lvlText w:val=""/>
      <w:lvlJc w:val="left"/>
      <w:pPr>
        <w:tabs>
          <w:tab w:val="num" w:pos="2880"/>
        </w:tabs>
        <w:ind w:left="2880" w:hanging="360"/>
      </w:pPr>
      <w:rPr>
        <w:rFonts w:ascii="Wingdings" w:hAnsi="Wingdings" w:hint="default"/>
      </w:rPr>
    </w:lvl>
    <w:lvl w:ilvl="4" w:tplc="E324873C" w:tentative="1">
      <w:start w:val="1"/>
      <w:numFmt w:val="bullet"/>
      <w:lvlText w:val=""/>
      <w:lvlJc w:val="left"/>
      <w:pPr>
        <w:tabs>
          <w:tab w:val="num" w:pos="3600"/>
        </w:tabs>
        <w:ind w:left="3600" w:hanging="360"/>
      </w:pPr>
      <w:rPr>
        <w:rFonts w:ascii="Wingdings" w:hAnsi="Wingdings" w:hint="default"/>
      </w:rPr>
    </w:lvl>
    <w:lvl w:ilvl="5" w:tplc="85B04B58" w:tentative="1">
      <w:start w:val="1"/>
      <w:numFmt w:val="bullet"/>
      <w:lvlText w:val=""/>
      <w:lvlJc w:val="left"/>
      <w:pPr>
        <w:tabs>
          <w:tab w:val="num" w:pos="4320"/>
        </w:tabs>
        <w:ind w:left="4320" w:hanging="360"/>
      </w:pPr>
      <w:rPr>
        <w:rFonts w:ascii="Wingdings" w:hAnsi="Wingdings" w:hint="default"/>
      </w:rPr>
    </w:lvl>
    <w:lvl w:ilvl="6" w:tplc="FA7031BA" w:tentative="1">
      <w:start w:val="1"/>
      <w:numFmt w:val="bullet"/>
      <w:lvlText w:val=""/>
      <w:lvlJc w:val="left"/>
      <w:pPr>
        <w:tabs>
          <w:tab w:val="num" w:pos="5040"/>
        </w:tabs>
        <w:ind w:left="5040" w:hanging="360"/>
      </w:pPr>
      <w:rPr>
        <w:rFonts w:ascii="Wingdings" w:hAnsi="Wingdings" w:hint="default"/>
      </w:rPr>
    </w:lvl>
    <w:lvl w:ilvl="7" w:tplc="F46A2AFC" w:tentative="1">
      <w:start w:val="1"/>
      <w:numFmt w:val="bullet"/>
      <w:lvlText w:val=""/>
      <w:lvlJc w:val="left"/>
      <w:pPr>
        <w:tabs>
          <w:tab w:val="num" w:pos="5760"/>
        </w:tabs>
        <w:ind w:left="5760" w:hanging="360"/>
      </w:pPr>
      <w:rPr>
        <w:rFonts w:ascii="Wingdings" w:hAnsi="Wingdings" w:hint="default"/>
      </w:rPr>
    </w:lvl>
    <w:lvl w:ilvl="8" w:tplc="80444D10" w:tentative="1">
      <w:start w:val="1"/>
      <w:numFmt w:val="bullet"/>
      <w:lvlText w:val=""/>
      <w:lvlJc w:val="left"/>
      <w:pPr>
        <w:tabs>
          <w:tab w:val="num" w:pos="6480"/>
        </w:tabs>
        <w:ind w:left="6480" w:hanging="360"/>
      </w:pPr>
      <w:rPr>
        <w:rFonts w:ascii="Wingdings" w:hAnsi="Wingdings" w:hint="default"/>
      </w:rPr>
    </w:lvl>
  </w:abstractNum>
  <w:abstractNum w:abstractNumId="1">
    <w:nsid w:val="2388415D"/>
    <w:multiLevelType w:val="hybridMultilevel"/>
    <w:tmpl w:val="B49E97F2"/>
    <w:lvl w:ilvl="0" w:tplc="A8D6A854">
      <w:start w:val="1"/>
      <w:numFmt w:val="bullet"/>
      <w:lvlText w:val=""/>
      <w:lvlJc w:val="left"/>
      <w:pPr>
        <w:tabs>
          <w:tab w:val="num" w:pos="720"/>
        </w:tabs>
        <w:ind w:left="720" w:hanging="360"/>
      </w:pPr>
      <w:rPr>
        <w:rFonts w:ascii="Wingdings" w:hAnsi="Wingdings" w:hint="default"/>
      </w:rPr>
    </w:lvl>
    <w:lvl w:ilvl="1" w:tplc="24AC589E" w:tentative="1">
      <w:start w:val="1"/>
      <w:numFmt w:val="bullet"/>
      <w:lvlText w:val=""/>
      <w:lvlJc w:val="left"/>
      <w:pPr>
        <w:tabs>
          <w:tab w:val="num" w:pos="1440"/>
        </w:tabs>
        <w:ind w:left="1440" w:hanging="360"/>
      </w:pPr>
      <w:rPr>
        <w:rFonts w:ascii="Wingdings" w:hAnsi="Wingdings" w:hint="default"/>
      </w:rPr>
    </w:lvl>
    <w:lvl w:ilvl="2" w:tplc="2F6222D2" w:tentative="1">
      <w:start w:val="1"/>
      <w:numFmt w:val="bullet"/>
      <w:lvlText w:val=""/>
      <w:lvlJc w:val="left"/>
      <w:pPr>
        <w:tabs>
          <w:tab w:val="num" w:pos="2160"/>
        </w:tabs>
        <w:ind w:left="2160" w:hanging="360"/>
      </w:pPr>
      <w:rPr>
        <w:rFonts w:ascii="Wingdings" w:hAnsi="Wingdings" w:hint="default"/>
      </w:rPr>
    </w:lvl>
    <w:lvl w:ilvl="3" w:tplc="4420E9C2" w:tentative="1">
      <w:start w:val="1"/>
      <w:numFmt w:val="bullet"/>
      <w:lvlText w:val=""/>
      <w:lvlJc w:val="left"/>
      <w:pPr>
        <w:tabs>
          <w:tab w:val="num" w:pos="2880"/>
        </w:tabs>
        <w:ind w:left="2880" w:hanging="360"/>
      </w:pPr>
      <w:rPr>
        <w:rFonts w:ascii="Wingdings" w:hAnsi="Wingdings" w:hint="default"/>
      </w:rPr>
    </w:lvl>
    <w:lvl w:ilvl="4" w:tplc="55B0CEA4" w:tentative="1">
      <w:start w:val="1"/>
      <w:numFmt w:val="bullet"/>
      <w:lvlText w:val=""/>
      <w:lvlJc w:val="left"/>
      <w:pPr>
        <w:tabs>
          <w:tab w:val="num" w:pos="3600"/>
        </w:tabs>
        <w:ind w:left="3600" w:hanging="360"/>
      </w:pPr>
      <w:rPr>
        <w:rFonts w:ascii="Wingdings" w:hAnsi="Wingdings" w:hint="default"/>
      </w:rPr>
    </w:lvl>
    <w:lvl w:ilvl="5" w:tplc="1E947D78" w:tentative="1">
      <w:start w:val="1"/>
      <w:numFmt w:val="bullet"/>
      <w:lvlText w:val=""/>
      <w:lvlJc w:val="left"/>
      <w:pPr>
        <w:tabs>
          <w:tab w:val="num" w:pos="4320"/>
        </w:tabs>
        <w:ind w:left="4320" w:hanging="360"/>
      </w:pPr>
      <w:rPr>
        <w:rFonts w:ascii="Wingdings" w:hAnsi="Wingdings" w:hint="default"/>
      </w:rPr>
    </w:lvl>
    <w:lvl w:ilvl="6" w:tplc="F970E958" w:tentative="1">
      <w:start w:val="1"/>
      <w:numFmt w:val="bullet"/>
      <w:lvlText w:val=""/>
      <w:lvlJc w:val="left"/>
      <w:pPr>
        <w:tabs>
          <w:tab w:val="num" w:pos="5040"/>
        </w:tabs>
        <w:ind w:left="5040" w:hanging="360"/>
      </w:pPr>
      <w:rPr>
        <w:rFonts w:ascii="Wingdings" w:hAnsi="Wingdings" w:hint="default"/>
      </w:rPr>
    </w:lvl>
    <w:lvl w:ilvl="7" w:tplc="8D58CF7A" w:tentative="1">
      <w:start w:val="1"/>
      <w:numFmt w:val="bullet"/>
      <w:lvlText w:val=""/>
      <w:lvlJc w:val="left"/>
      <w:pPr>
        <w:tabs>
          <w:tab w:val="num" w:pos="5760"/>
        </w:tabs>
        <w:ind w:left="5760" w:hanging="360"/>
      </w:pPr>
      <w:rPr>
        <w:rFonts w:ascii="Wingdings" w:hAnsi="Wingdings" w:hint="default"/>
      </w:rPr>
    </w:lvl>
    <w:lvl w:ilvl="8" w:tplc="0226CA8C" w:tentative="1">
      <w:start w:val="1"/>
      <w:numFmt w:val="bullet"/>
      <w:lvlText w:val=""/>
      <w:lvlJc w:val="left"/>
      <w:pPr>
        <w:tabs>
          <w:tab w:val="num" w:pos="6480"/>
        </w:tabs>
        <w:ind w:left="6480" w:hanging="360"/>
      </w:pPr>
      <w:rPr>
        <w:rFonts w:ascii="Wingdings" w:hAnsi="Wingdings" w:hint="default"/>
      </w:rPr>
    </w:lvl>
  </w:abstractNum>
  <w:abstractNum w:abstractNumId="2">
    <w:nsid w:val="24534A58"/>
    <w:multiLevelType w:val="hybridMultilevel"/>
    <w:tmpl w:val="A8A41ABE"/>
    <w:lvl w:ilvl="0" w:tplc="3C6410F0">
      <w:start w:val="1"/>
      <w:numFmt w:val="bullet"/>
      <w:lvlText w:val="•"/>
      <w:lvlJc w:val="left"/>
      <w:pPr>
        <w:tabs>
          <w:tab w:val="num" w:pos="720"/>
        </w:tabs>
        <w:ind w:left="720" w:hanging="360"/>
      </w:pPr>
      <w:rPr>
        <w:rFonts w:ascii="Times New Roman" w:hAnsi="Times New Roman" w:hint="default"/>
      </w:rPr>
    </w:lvl>
    <w:lvl w:ilvl="1" w:tplc="3E548D70" w:tentative="1">
      <w:start w:val="1"/>
      <w:numFmt w:val="bullet"/>
      <w:lvlText w:val="•"/>
      <w:lvlJc w:val="left"/>
      <w:pPr>
        <w:tabs>
          <w:tab w:val="num" w:pos="1440"/>
        </w:tabs>
        <w:ind w:left="1440" w:hanging="360"/>
      </w:pPr>
      <w:rPr>
        <w:rFonts w:ascii="Times New Roman" w:hAnsi="Times New Roman" w:hint="default"/>
      </w:rPr>
    </w:lvl>
    <w:lvl w:ilvl="2" w:tplc="AB22CD4A" w:tentative="1">
      <w:start w:val="1"/>
      <w:numFmt w:val="bullet"/>
      <w:lvlText w:val="•"/>
      <w:lvlJc w:val="left"/>
      <w:pPr>
        <w:tabs>
          <w:tab w:val="num" w:pos="2160"/>
        </w:tabs>
        <w:ind w:left="2160" w:hanging="360"/>
      </w:pPr>
      <w:rPr>
        <w:rFonts w:ascii="Times New Roman" w:hAnsi="Times New Roman" w:hint="default"/>
      </w:rPr>
    </w:lvl>
    <w:lvl w:ilvl="3" w:tplc="4B3EFF56" w:tentative="1">
      <w:start w:val="1"/>
      <w:numFmt w:val="bullet"/>
      <w:lvlText w:val="•"/>
      <w:lvlJc w:val="left"/>
      <w:pPr>
        <w:tabs>
          <w:tab w:val="num" w:pos="2880"/>
        </w:tabs>
        <w:ind w:left="2880" w:hanging="360"/>
      </w:pPr>
      <w:rPr>
        <w:rFonts w:ascii="Times New Roman" w:hAnsi="Times New Roman" w:hint="default"/>
      </w:rPr>
    </w:lvl>
    <w:lvl w:ilvl="4" w:tplc="2F9CBF1A" w:tentative="1">
      <w:start w:val="1"/>
      <w:numFmt w:val="bullet"/>
      <w:lvlText w:val="•"/>
      <w:lvlJc w:val="left"/>
      <w:pPr>
        <w:tabs>
          <w:tab w:val="num" w:pos="3600"/>
        </w:tabs>
        <w:ind w:left="3600" w:hanging="360"/>
      </w:pPr>
      <w:rPr>
        <w:rFonts w:ascii="Times New Roman" w:hAnsi="Times New Roman" w:hint="default"/>
      </w:rPr>
    </w:lvl>
    <w:lvl w:ilvl="5" w:tplc="D88AB23E" w:tentative="1">
      <w:start w:val="1"/>
      <w:numFmt w:val="bullet"/>
      <w:lvlText w:val="•"/>
      <w:lvlJc w:val="left"/>
      <w:pPr>
        <w:tabs>
          <w:tab w:val="num" w:pos="4320"/>
        </w:tabs>
        <w:ind w:left="4320" w:hanging="360"/>
      </w:pPr>
      <w:rPr>
        <w:rFonts w:ascii="Times New Roman" w:hAnsi="Times New Roman" w:hint="default"/>
      </w:rPr>
    </w:lvl>
    <w:lvl w:ilvl="6" w:tplc="7C2C03FE" w:tentative="1">
      <w:start w:val="1"/>
      <w:numFmt w:val="bullet"/>
      <w:lvlText w:val="•"/>
      <w:lvlJc w:val="left"/>
      <w:pPr>
        <w:tabs>
          <w:tab w:val="num" w:pos="5040"/>
        </w:tabs>
        <w:ind w:left="5040" w:hanging="360"/>
      </w:pPr>
      <w:rPr>
        <w:rFonts w:ascii="Times New Roman" w:hAnsi="Times New Roman" w:hint="default"/>
      </w:rPr>
    </w:lvl>
    <w:lvl w:ilvl="7" w:tplc="82463406" w:tentative="1">
      <w:start w:val="1"/>
      <w:numFmt w:val="bullet"/>
      <w:lvlText w:val="•"/>
      <w:lvlJc w:val="left"/>
      <w:pPr>
        <w:tabs>
          <w:tab w:val="num" w:pos="5760"/>
        </w:tabs>
        <w:ind w:left="5760" w:hanging="360"/>
      </w:pPr>
      <w:rPr>
        <w:rFonts w:ascii="Times New Roman" w:hAnsi="Times New Roman" w:hint="default"/>
      </w:rPr>
    </w:lvl>
    <w:lvl w:ilvl="8" w:tplc="323CAE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6C7836"/>
    <w:multiLevelType w:val="hybridMultilevel"/>
    <w:tmpl w:val="26F4E2AC"/>
    <w:lvl w:ilvl="0" w:tplc="9F6440C4">
      <w:start w:val="1"/>
      <w:numFmt w:val="bullet"/>
      <w:lvlText w:val="•"/>
      <w:lvlJc w:val="left"/>
      <w:pPr>
        <w:tabs>
          <w:tab w:val="num" w:pos="720"/>
        </w:tabs>
        <w:ind w:left="720" w:hanging="360"/>
      </w:pPr>
      <w:rPr>
        <w:rFonts w:ascii="Times New Roman" w:hAnsi="Times New Roman" w:hint="default"/>
      </w:rPr>
    </w:lvl>
    <w:lvl w:ilvl="1" w:tplc="19842A7E" w:tentative="1">
      <w:start w:val="1"/>
      <w:numFmt w:val="bullet"/>
      <w:lvlText w:val="•"/>
      <w:lvlJc w:val="left"/>
      <w:pPr>
        <w:tabs>
          <w:tab w:val="num" w:pos="1440"/>
        </w:tabs>
        <w:ind w:left="1440" w:hanging="360"/>
      </w:pPr>
      <w:rPr>
        <w:rFonts w:ascii="Times New Roman" w:hAnsi="Times New Roman" w:hint="default"/>
      </w:rPr>
    </w:lvl>
    <w:lvl w:ilvl="2" w:tplc="AA12234C" w:tentative="1">
      <w:start w:val="1"/>
      <w:numFmt w:val="bullet"/>
      <w:lvlText w:val="•"/>
      <w:lvlJc w:val="left"/>
      <w:pPr>
        <w:tabs>
          <w:tab w:val="num" w:pos="2160"/>
        </w:tabs>
        <w:ind w:left="2160" w:hanging="360"/>
      </w:pPr>
      <w:rPr>
        <w:rFonts w:ascii="Times New Roman" w:hAnsi="Times New Roman" w:hint="default"/>
      </w:rPr>
    </w:lvl>
    <w:lvl w:ilvl="3" w:tplc="982EB16E" w:tentative="1">
      <w:start w:val="1"/>
      <w:numFmt w:val="bullet"/>
      <w:lvlText w:val="•"/>
      <w:lvlJc w:val="left"/>
      <w:pPr>
        <w:tabs>
          <w:tab w:val="num" w:pos="2880"/>
        </w:tabs>
        <w:ind w:left="2880" w:hanging="360"/>
      </w:pPr>
      <w:rPr>
        <w:rFonts w:ascii="Times New Roman" w:hAnsi="Times New Roman" w:hint="default"/>
      </w:rPr>
    </w:lvl>
    <w:lvl w:ilvl="4" w:tplc="5B706E1A" w:tentative="1">
      <w:start w:val="1"/>
      <w:numFmt w:val="bullet"/>
      <w:lvlText w:val="•"/>
      <w:lvlJc w:val="left"/>
      <w:pPr>
        <w:tabs>
          <w:tab w:val="num" w:pos="3600"/>
        </w:tabs>
        <w:ind w:left="3600" w:hanging="360"/>
      </w:pPr>
      <w:rPr>
        <w:rFonts w:ascii="Times New Roman" w:hAnsi="Times New Roman" w:hint="default"/>
      </w:rPr>
    </w:lvl>
    <w:lvl w:ilvl="5" w:tplc="69F8AFA6" w:tentative="1">
      <w:start w:val="1"/>
      <w:numFmt w:val="bullet"/>
      <w:lvlText w:val="•"/>
      <w:lvlJc w:val="left"/>
      <w:pPr>
        <w:tabs>
          <w:tab w:val="num" w:pos="4320"/>
        </w:tabs>
        <w:ind w:left="4320" w:hanging="360"/>
      </w:pPr>
      <w:rPr>
        <w:rFonts w:ascii="Times New Roman" w:hAnsi="Times New Roman" w:hint="default"/>
      </w:rPr>
    </w:lvl>
    <w:lvl w:ilvl="6" w:tplc="1A022FFE" w:tentative="1">
      <w:start w:val="1"/>
      <w:numFmt w:val="bullet"/>
      <w:lvlText w:val="•"/>
      <w:lvlJc w:val="left"/>
      <w:pPr>
        <w:tabs>
          <w:tab w:val="num" w:pos="5040"/>
        </w:tabs>
        <w:ind w:left="5040" w:hanging="360"/>
      </w:pPr>
      <w:rPr>
        <w:rFonts w:ascii="Times New Roman" w:hAnsi="Times New Roman" w:hint="default"/>
      </w:rPr>
    </w:lvl>
    <w:lvl w:ilvl="7" w:tplc="9D60D194" w:tentative="1">
      <w:start w:val="1"/>
      <w:numFmt w:val="bullet"/>
      <w:lvlText w:val="•"/>
      <w:lvlJc w:val="left"/>
      <w:pPr>
        <w:tabs>
          <w:tab w:val="num" w:pos="5760"/>
        </w:tabs>
        <w:ind w:left="5760" w:hanging="360"/>
      </w:pPr>
      <w:rPr>
        <w:rFonts w:ascii="Times New Roman" w:hAnsi="Times New Roman" w:hint="default"/>
      </w:rPr>
    </w:lvl>
    <w:lvl w:ilvl="8" w:tplc="CBE49B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5465CF"/>
    <w:multiLevelType w:val="hybridMultilevel"/>
    <w:tmpl w:val="E968C32C"/>
    <w:lvl w:ilvl="0" w:tplc="2B944A22">
      <w:start w:val="1"/>
      <w:numFmt w:val="bullet"/>
      <w:lvlText w:val=""/>
      <w:lvlJc w:val="left"/>
      <w:pPr>
        <w:tabs>
          <w:tab w:val="num" w:pos="720"/>
        </w:tabs>
        <w:ind w:left="720" w:hanging="360"/>
      </w:pPr>
      <w:rPr>
        <w:rFonts w:ascii="Wingdings" w:hAnsi="Wingdings" w:hint="default"/>
      </w:rPr>
    </w:lvl>
    <w:lvl w:ilvl="1" w:tplc="6A025E1C" w:tentative="1">
      <w:start w:val="1"/>
      <w:numFmt w:val="bullet"/>
      <w:lvlText w:val=""/>
      <w:lvlJc w:val="left"/>
      <w:pPr>
        <w:tabs>
          <w:tab w:val="num" w:pos="1440"/>
        </w:tabs>
        <w:ind w:left="1440" w:hanging="360"/>
      </w:pPr>
      <w:rPr>
        <w:rFonts w:ascii="Wingdings" w:hAnsi="Wingdings" w:hint="default"/>
      </w:rPr>
    </w:lvl>
    <w:lvl w:ilvl="2" w:tplc="C3BC7B6C" w:tentative="1">
      <w:start w:val="1"/>
      <w:numFmt w:val="bullet"/>
      <w:lvlText w:val=""/>
      <w:lvlJc w:val="left"/>
      <w:pPr>
        <w:tabs>
          <w:tab w:val="num" w:pos="2160"/>
        </w:tabs>
        <w:ind w:left="2160" w:hanging="360"/>
      </w:pPr>
      <w:rPr>
        <w:rFonts w:ascii="Wingdings" w:hAnsi="Wingdings" w:hint="default"/>
      </w:rPr>
    </w:lvl>
    <w:lvl w:ilvl="3" w:tplc="7F182782" w:tentative="1">
      <w:start w:val="1"/>
      <w:numFmt w:val="bullet"/>
      <w:lvlText w:val=""/>
      <w:lvlJc w:val="left"/>
      <w:pPr>
        <w:tabs>
          <w:tab w:val="num" w:pos="2880"/>
        </w:tabs>
        <w:ind w:left="2880" w:hanging="360"/>
      </w:pPr>
      <w:rPr>
        <w:rFonts w:ascii="Wingdings" w:hAnsi="Wingdings" w:hint="default"/>
      </w:rPr>
    </w:lvl>
    <w:lvl w:ilvl="4" w:tplc="106C840E" w:tentative="1">
      <w:start w:val="1"/>
      <w:numFmt w:val="bullet"/>
      <w:lvlText w:val=""/>
      <w:lvlJc w:val="left"/>
      <w:pPr>
        <w:tabs>
          <w:tab w:val="num" w:pos="3600"/>
        </w:tabs>
        <w:ind w:left="3600" w:hanging="360"/>
      </w:pPr>
      <w:rPr>
        <w:rFonts w:ascii="Wingdings" w:hAnsi="Wingdings" w:hint="default"/>
      </w:rPr>
    </w:lvl>
    <w:lvl w:ilvl="5" w:tplc="7574511C" w:tentative="1">
      <w:start w:val="1"/>
      <w:numFmt w:val="bullet"/>
      <w:lvlText w:val=""/>
      <w:lvlJc w:val="left"/>
      <w:pPr>
        <w:tabs>
          <w:tab w:val="num" w:pos="4320"/>
        </w:tabs>
        <w:ind w:left="4320" w:hanging="360"/>
      </w:pPr>
      <w:rPr>
        <w:rFonts w:ascii="Wingdings" w:hAnsi="Wingdings" w:hint="default"/>
      </w:rPr>
    </w:lvl>
    <w:lvl w:ilvl="6" w:tplc="12D0260A" w:tentative="1">
      <w:start w:val="1"/>
      <w:numFmt w:val="bullet"/>
      <w:lvlText w:val=""/>
      <w:lvlJc w:val="left"/>
      <w:pPr>
        <w:tabs>
          <w:tab w:val="num" w:pos="5040"/>
        </w:tabs>
        <w:ind w:left="5040" w:hanging="360"/>
      </w:pPr>
      <w:rPr>
        <w:rFonts w:ascii="Wingdings" w:hAnsi="Wingdings" w:hint="default"/>
      </w:rPr>
    </w:lvl>
    <w:lvl w:ilvl="7" w:tplc="C7966132" w:tentative="1">
      <w:start w:val="1"/>
      <w:numFmt w:val="bullet"/>
      <w:lvlText w:val=""/>
      <w:lvlJc w:val="left"/>
      <w:pPr>
        <w:tabs>
          <w:tab w:val="num" w:pos="5760"/>
        </w:tabs>
        <w:ind w:left="5760" w:hanging="360"/>
      </w:pPr>
      <w:rPr>
        <w:rFonts w:ascii="Wingdings" w:hAnsi="Wingdings" w:hint="default"/>
      </w:rPr>
    </w:lvl>
    <w:lvl w:ilvl="8" w:tplc="426CA002" w:tentative="1">
      <w:start w:val="1"/>
      <w:numFmt w:val="bullet"/>
      <w:lvlText w:val=""/>
      <w:lvlJc w:val="left"/>
      <w:pPr>
        <w:tabs>
          <w:tab w:val="num" w:pos="6480"/>
        </w:tabs>
        <w:ind w:left="6480" w:hanging="360"/>
      </w:pPr>
      <w:rPr>
        <w:rFonts w:ascii="Wingdings" w:hAnsi="Wingdings" w:hint="default"/>
      </w:rPr>
    </w:lvl>
  </w:abstractNum>
  <w:abstractNum w:abstractNumId="5">
    <w:nsid w:val="4EA309E8"/>
    <w:multiLevelType w:val="hybridMultilevel"/>
    <w:tmpl w:val="8C16A33E"/>
    <w:lvl w:ilvl="0" w:tplc="283855E0">
      <w:start w:val="1"/>
      <w:numFmt w:val="bullet"/>
      <w:lvlText w:val=""/>
      <w:lvlJc w:val="left"/>
      <w:pPr>
        <w:tabs>
          <w:tab w:val="num" w:pos="720"/>
        </w:tabs>
        <w:ind w:left="720" w:hanging="360"/>
      </w:pPr>
      <w:rPr>
        <w:rFonts w:ascii="Wingdings" w:hAnsi="Wingdings" w:hint="default"/>
      </w:rPr>
    </w:lvl>
    <w:lvl w:ilvl="1" w:tplc="EE64F060" w:tentative="1">
      <w:start w:val="1"/>
      <w:numFmt w:val="bullet"/>
      <w:lvlText w:val=""/>
      <w:lvlJc w:val="left"/>
      <w:pPr>
        <w:tabs>
          <w:tab w:val="num" w:pos="1440"/>
        </w:tabs>
        <w:ind w:left="1440" w:hanging="360"/>
      </w:pPr>
      <w:rPr>
        <w:rFonts w:ascii="Wingdings" w:hAnsi="Wingdings" w:hint="default"/>
      </w:rPr>
    </w:lvl>
    <w:lvl w:ilvl="2" w:tplc="2DA6983C" w:tentative="1">
      <w:start w:val="1"/>
      <w:numFmt w:val="bullet"/>
      <w:lvlText w:val=""/>
      <w:lvlJc w:val="left"/>
      <w:pPr>
        <w:tabs>
          <w:tab w:val="num" w:pos="2160"/>
        </w:tabs>
        <w:ind w:left="2160" w:hanging="360"/>
      </w:pPr>
      <w:rPr>
        <w:rFonts w:ascii="Wingdings" w:hAnsi="Wingdings" w:hint="default"/>
      </w:rPr>
    </w:lvl>
    <w:lvl w:ilvl="3" w:tplc="E06C33CE" w:tentative="1">
      <w:start w:val="1"/>
      <w:numFmt w:val="bullet"/>
      <w:lvlText w:val=""/>
      <w:lvlJc w:val="left"/>
      <w:pPr>
        <w:tabs>
          <w:tab w:val="num" w:pos="2880"/>
        </w:tabs>
        <w:ind w:left="2880" w:hanging="360"/>
      </w:pPr>
      <w:rPr>
        <w:rFonts w:ascii="Wingdings" w:hAnsi="Wingdings" w:hint="default"/>
      </w:rPr>
    </w:lvl>
    <w:lvl w:ilvl="4" w:tplc="EB26BA8C" w:tentative="1">
      <w:start w:val="1"/>
      <w:numFmt w:val="bullet"/>
      <w:lvlText w:val=""/>
      <w:lvlJc w:val="left"/>
      <w:pPr>
        <w:tabs>
          <w:tab w:val="num" w:pos="3600"/>
        </w:tabs>
        <w:ind w:left="3600" w:hanging="360"/>
      </w:pPr>
      <w:rPr>
        <w:rFonts w:ascii="Wingdings" w:hAnsi="Wingdings" w:hint="default"/>
      </w:rPr>
    </w:lvl>
    <w:lvl w:ilvl="5" w:tplc="079E8280" w:tentative="1">
      <w:start w:val="1"/>
      <w:numFmt w:val="bullet"/>
      <w:lvlText w:val=""/>
      <w:lvlJc w:val="left"/>
      <w:pPr>
        <w:tabs>
          <w:tab w:val="num" w:pos="4320"/>
        </w:tabs>
        <w:ind w:left="4320" w:hanging="360"/>
      </w:pPr>
      <w:rPr>
        <w:rFonts w:ascii="Wingdings" w:hAnsi="Wingdings" w:hint="default"/>
      </w:rPr>
    </w:lvl>
    <w:lvl w:ilvl="6" w:tplc="CDDCFD74" w:tentative="1">
      <w:start w:val="1"/>
      <w:numFmt w:val="bullet"/>
      <w:lvlText w:val=""/>
      <w:lvlJc w:val="left"/>
      <w:pPr>
        <w:tabs>
          <w:tab w:val="num" w:pos="5040"/>
        </w:tabs>
        <w:ind w:left="5040" w:hanging="360"/>
      </w:pPr>
      <w:rPr>
        <w:rFonts w:ascii="Wingdings" w:hAnsi="Wingdings" w:hint="default"/>
      </w:rPr>
    </w:lvl>
    <w:lvl w:ilvl="7" w:tplc="EA8EED94" w:tentative="1">
      <w:start w:val="1"/>
      <w:numFmt w:val="bullet"/>
      <w:lvlText w:val=""/>
      <w:lvlJc w:val="left"/>
      <w:pPr>
        <w:tabs>
          <w:tab w:val="num" w:pos="5760"/>
        </w:tabs>
        <w:ind w:left="5760" w:hanging="360"/>
      </w:pPr>
      <w:rPr>
        <w:rFonts w:ascii="Wingdings" w:hAnsi="Wingdings" w:hint="default"/>
      </w:rPr>
    </w:lvl>
    <w:lvl w:ilvl="8" w:tplc="01240E3C" w:tentative="1">
      <w:start w:val="1"/>
      <w:numFmt w:val="bullet"/>
      <w:lvlText w:val=""/>
      <w:lvlJc w:val="left"/>
      <w:pPr>
        <w:tabs>
          <w:tab w:val="num" w:pos="6480"/>
        </w:tabs>
        <w:ind w:left="6480" w:hanging="360"/>
      </w:pPr>
      <w:rPr>
        <w:rFonts w:ascii="Wingdings" w:hAnsi="Wingdings" w:hint="default"/>
      </w:rPr>
    </w:lvl>
  </w:abstractNum>
  <w:abstractNum w:abstractNumId="6">
    <w:nsid w:val="5082440E"/>
    <w:multiLevelType w:val="hybridMultilevel"/>
    <w:tmpl w:val="255CA984"/>
    <w:lvl w:ilvl="0" w:tplc="B3B6E9E8">
      <w:start w:val="1"/>
      <w:numFmt w:val="bullet"/>
      <w:lvlText w:val=""/>
      <w:lvlJc w:val="left"/>
      <w:pPr>
        <w:tabs>
          <w:tab w:val="num" w:pos="1485"/>
        </w:tabs>
        <w:ind w:left="1485" w:hanging="360"/>
      </w:pPr>
      <w:rPr>
        <w:rFonts w:ascii="Wingdings" w:hAnsi="Wingdings" w:hint="default"/>
        <w:sz w:val="22"/>
        <w:szCs w:val="22"/>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7">
    <w:nsid w:val="529C7EF0"/>
    <w:multiLevelType w:val="hybridMultilevel"/>
    <w:tmpl w:val="3E5800A2"/>
    <w:lvl w:ilvl="0" w:tplc="C40EDEC2">
      <w:start w:val="1"/>
      <w:numFmt w:val="bullet"/>
      <w:lvlText w:val=""/>
      <w:lvlJc w:val="left"/>
      <w:pPr>
        <w:tabs>
          <w:tab w:val="num" w:pos="720"/>
        </w:tabs>
        <w:ind w:left="720" w:hanging="360"/>
      </w:pPr>
      <w:rPr>
        <w:rFonts w:ascii="Wingdings" w:hAnsi="Wingdings" w:hint="default"/>
      </w:rPr>
    </w:lvl>
    <w:lvl w:ilvl="1" w:tplc="3334AD22" w:tentative="1">
      <w:start w:val="1"/>
      <w:numFmt w:val="bullet"/>
      <w:lvlText w:val=""/>
      <w:lvlJc w:val="left"/>
      <w:pPr>
        <w:tabs>
          <w:tab w:val="num" w:pos="1440"/>
        </w:tabs>
        <w:ind w:left="1440" w:hanging="360"/>
      </w:pPr>
      <w:rPr>
        <w:rFonts w:ascii="Wingdings" w:hAnsi="Wingdings" w:hint="default"/>
      </w:rPr>
    </w:lvl>
    <w:lvl w:ilvl="2" w:tplc="74E4D0CE" w:tentative="1">
      <w:start w:val="1"/>
      <w:numFmt w:val="bullet"/>
      <w:lvlText w:val=""/>
      <w:lvlJc w:val="left"/>
      <w:pPr>
        <w:tabs>
          <w:tab w:val="num" w:pos="2160"/>
        </w:tabs>
        <w:ind w:left="2160" w:hanging="360"/>
      </w:pPr>
      <w:rPr>
        <w:rFonts w:ascii="Wingdings" w:hAnsi="Wingdings" w:hint="default"/>
      </w:rPr>
    </w:lvl>
    <w:lvl w:ilvl="3" w:tplc="EEFE2270" w:tentative="1">
      <w:start w:val="1"/>
      <w:numFmt w:val="bullet"/>
      <w:lvlText w:val=""/>
      <w:lvlJc w:val="left"/>
      <w:pPr>
        <w:tabs>
          <w:tab w:val="num" w:pos="2880"/>
        </w:tabs>
        <w:ind w:left="2880" w:hanging="360"/>
      </w:pPr>
      <w:rPr>
        <w:rFonts w:ascii="Wingdings" w:hAnsi="Wingdings" w:hint="default"/>
      </w:rPr>
    </w:lvl>
    <w:lvl w:ilvl="4" w:tplc="7DC8017C" w:tentative="1">
      <w:start w:val="1"/>
      <w:numFmt w:val="bullet"/>
      <w:lvlText w:val=""/>
      <w:lvlJc w:val="left"/>
      <w:pPr>
        <w:tabs>
          <w:tab w:val="num" w:pos="3600"/>
        </w:tabs>
        <w:ind w:left="3600" w:hanging="360"/>
      </w:pPr>
      <w:rPr>
        <w:rFonts w:ascii="Wingdings" w:hAnsi="Wingdings" w:hint="default"/>
      </w:rPr>
    </w:lvl>
    <w:lvl w:ilvl="5" w:tplc="3366336E" w:tentative="1">
      <w:start w:val="1"/>
      <w:numFmt w:val="bullet"/>
      <w:lvlText w:val=""/>
      <w:lvlJc w:val="left"/>
      <w:pPr>
        <w:tabs>
          <w:tab w:val="num" w:pos="4320"/>
        </w:tabs>
        <w:ind w:left="4320" w:hanging="360"/>
      </w:pPr>
      <w:rPr>
        <w:rFonts w:ascii="Wingdings" w:hAnsi="Wingdings" w:hint="default"/>
      </w:rPr>
    </w:lvl>
    <w:lvl w:ilvl="6" w:tplc="589A763E" w:tentative="1">
      <w:start w:val="1"/>
      <w:numFmt w:val="bullet"/>
      <w:lvlText w:val=""/>
      <w:lvlJc w:val="left"/>
      <w:pPr>
        <w:tabs>
          <w:tab w:val="num" w:pos="5040"/>
        </w:tabs>
        <w:ind w:left="5040" w:hanging="360"/>
      </w:pPr>
      <w:rPr>
        <w:rFonts w:ascii="Wingdings" w:hAnsi="Wingdings" w:hint="default"/>
      </w:rPr>
    </w:lvl>
    <w:lvl w:ilvl="7" w:tplc="A448FC7A" w:tentative="1">
      <w:start w:val="1"/>
      <w:numFmt w:val="bullet"/>
      <w:lvlText w:val=""/>
      <w:lvlJc w:val="left"/>
      <w:pPr>
        <w:tabs>
          <w:tab w:val="num" w:pos="5760"/>
        </w:tabs>
        <w:ind w:left="5760" w:hanging="360"/>
      </w:pPr>
      <w:rPr>
        <w:rFonts w:ascii="Wingdings" w:hAnsi="Wingdings" w:hint="default"/>
      </w:rPr>
    </w:lvl>
    <w:lvl w:ilvl="8" w:tplc="98DCB334" w:tentative="1">
      <w:start w:val="1"/>
      <w:numFmt w:val="bullet"/>
      <w:lvlText w:val=""/>
      <w:lvlJc w:val="left"/>
      <w:pPr>
        <w:tabs>
          <w:tab w:val="num" w:pos="6480"/>
        </w:tabs>
        <w:ind w:left="6480" w:hanging="360"/>
      </w:pPr>
      <w:rPr>
        <w:rFonts w:ascii="Wingdings" w:hAnsi="Wingdings" w:hint="default"/>
      </w:rPr>
    </w:lvl>
  </w:abstractNum>
  <w:abstractNum w:abstractNumId="8">
    <w:nsid w:val="58963376"/>
    <w:multiLevelType w:val="hybridMultilevel"/>
    <w:tmpl w:val="F996ADEE"/>
    <w:lvl w:ilvl="0" w:tplc="3968A8A2">
      <w:start w:val="1"/>
      <w:numFmt w:val="bullet"/>
      <w:lvlText w:val=""/>
      <w:lvlJc w:val="left"/>
      <w:pPr>
        <w:tabs>
          <w:tab w:val="num" w:pos="720"/>
        </w:tabs>
        <w:ind w:left="720" w:hanging="360"/>
      </w:pPr>
      <w:rPr>
        <w:rFonts w:ascii="Wingdings" w:hAnsi="Wingdings" w:hint="default"/>
      </w:rPr>
    </w:lvl>
    <w:lvl w:ilvl="1" w:tplc="FA6A6F6C" w:tentative="1">
      <w:start w:val="1"/>
      <w:numFmt w:val="bullet"/>
      <w:lvlText w:val=""/>
      <w:lvlJc w:val="left"/>
      <w:pPr>
        <w:tabs>
          <w:tab w:val="num" w:pos="1440"/>
        </w:tabs>
        <w:ind w:left="1440" w:hanging="360"/>
      </w:pPr>
      <w:rPr>
        <w:rFonts w:ascii="Wingdings" w:hAnsi="Wingdings" w:hint="default"/>
      </w:rPr>
    </w:lvl>
    <w:lvl w:ilvl="2" w:tplc="07C8CF42" w:tentative="1">
      <w:start w:val="1"/>
      <w:numFmt w:val="bullet"/>
      <w:lvlText w:val=""/>
      <w:lvlJc w:val="left"/>
      <w:pPr>
        <w:tabs>
          <w:tab w:val="num" w:pos="2160"/>
        </w:tabs>
        <w:ind w:left="2160" w:hanging="360"/>
      </w:pPr>
      <w:rPr>
        <w:rFonts w:ascii="Wingdings" w:hAnsi="Wingdings" w:hint="default"/>
      </w:rPr>
    </w:lvl>
    <w:lvl w:ilvl="3" w:tplc="9878BE4A" w:tentative="1">
      <w:start w:val="1"/>
      <w:numFmt w:val="bullet"/>
      <w:lvlText w:val=""/>
      <w:lvlJc w:val="left"/>
      <w:pPr>
        <w:tabs>
          <w:tab w:val="num" w:pos="2880"/>
        </w:tabs>
        <w:ind w:left="2880" w:hanging="360"/>
      </w:pPr>
      <w:rPr>
        <w:rFonts w:ascii="Wingdings" w:hAnsi="Wingdings" w:hint="default"/>
      </w:rPr>
    </w:lvl>
    <w:lvl w:ilvl="4" w:tplc="A7C01A34" w:tentative="1">
      <w:start w:val="1"/>
      <w:numFmt w:val="bullet"/>
      <w:lvlText w:val=""/>
      <w:lvlJc w:val="left"/>
      <w:pPr>
        <w:tabs>
          <w:tab w:val="num" w:pos="3600"/>
        </w:tabs>
        <w:ind w:left="3600" w:hanging="360"/>
      </w:pPr>
      <w:rPr>
        <w:rFonts w:ascii="Wingdings" w:hAnsi="Wingdings" w:hint="default"/>
      </w:rPr>
    </w:lvl>
    <w:lvl w:ilvl="5" w:tplc="BD4EEEF6" w:tentative="1">
      <w:start w:val="1"/>
      <w:numFmt w:val="bullet"/>
      <w:lvlText w:val=""/>
      <w:lvlJc w:val="left"/>
      <w:pPr>
        <w:tabs>
          <w:tab w:val="num" w:pos="4320"/>
        </w:tabs>
        <w:ind w:left="4320" w:hanging="360"/>
      </w:pPr>
      <w:rPr>
        <w:rFonts w:ascii="Wingdings" w:hAnsi="Wingdings" w:hint="default"/>
      </w:rPr>
    </w:lvl>
    <w:lvl w:ilvl="6" w:tplc="001C9452" w:tentative="1">
      <w:start w:val="1"/>
      <w:numFmt w:val="bullet"/>
      <w:lvlText w:val=""/>
      <w:lvlJc w:val="left"/>
      <w:pPr>
        <w:tabs>
          <w:tab w:val="num" w:pos="5040"/>
        </w:tabs>
        <w:ind w:left="5040" w:hanging="360"/>
      </w:pPr>
      <w:rPr>
        <w:rFonts w:ascii="Wingdings" w:hAnsi="Wingdings" w:hint="default"/>
      </w:rPr>
    </w:lvl>
    <w:lvl w:ilvl="7" w:tplc="9CAC1822" w:tentative="1">
      <w:start w:val="1"/>
      <w:numFmt w:val="bullet"/>
      <w:lvlText w:val=""/>
      <w:lvlJc w:val="left"/>
      <w:pPr>
        <w:tabs>
          <w:tab w:val="num" w:pos="5760"/>
        </w:tabs>
        <w:ind w:left="5760" w:hanging="360"/>
      </w:pPr>
      <w:rPr>
        <w:rFonts w:ascii="Wingdings" w:hAnsi="Wingdings" w:hint="default"/>
      </w:rPr>
    </w:lvl>
    <w:lvl w:ilvl="8" w:tplc="32428688" w:tentative="1">
      <w:start w:val="1"/>
      <w:numFmt w:val="bullet"/>
      <w:lvlText w:val=""/>
      <w:lvlJc w:val="left"/>
      <w:pPr>
        <w:tabs>
          <w:tab w:val="num" w:pos="6480"/>
        </w:tabs>
        <w:ind w:left="6480" w:hanging="360"/>
      </w:pPr>
      <w:rPr>
        <w:rFonts w:ascii="Wingdings" w:hAnsi="Wingdings" w:hint="default"/>
      </w:rPr>
    </w:lvl>
  </w:abstractNum>
  <w:abstractNum w:abstractNumId="9">
    <w:nsid w:val="5B8C5426"/>
    <w:multiLevelType w:val="hybridMultilevel"/>
    <w:tmpl w:val="0318F0C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627C0947"/>
    <w:multiLevelType w:val="hybridMultilevel"/>
    <w:tmpl w:val="2A4883E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4BE2691"/>
    <w:multiLevelType w:val="hybridMultilevel"/>
    <w:tmpl w:val="61706FF8"/>
    <w:lvl w:ilvl="0" w:tplc="021A1228">
      <w:start w:val="1"/>
      <w:numFmt w:val="bullet"/>
      <w:lvlText w:val="•"/>
      <w:lvlJc w:val="left"/>
      <w:pPr>
        <w:tabs>
          <w:tab w:val="num" w:pos="720"/>
        </w:tabs>
        <w:ind w:left="720" w:hanging="360"/>
      </w:pPr>
      <w:rPr>
        <w:rFonts w:ascii="Times New Roman" w:hAnsi="Times New Roman" w:hint="default"/>
      </w:rPr>
    </w:lvl>
    <w:lvl w:ilvl="1" w:tplc="F41213F8" w:tentative="1">
      <w:start w:val="1"/>
      <w:numFmt w:val="bullet"/>
      <w:lvlText w:val="•"/>
      <w:lvlJc w:val="left"/>
      <w:pPr>
        <w:tabs>
          <w:tab w:val="num" w:pos="1440"/>
        </w:tabs>
        <w:ind w:left="1440" w:hanging="360"/>
      </w:pPr>
      <w:rPr>
        <w:rFonts w:ascii="Times New Roman" w:hAnsi="Times New Roman" w:hint="default"/>
      </w:rPr>
    </w:lvl>
    <w:lvl w:ilvl="2" w:tplc="71D0A098" w:tentative="1">
      <w:start w:val="1"/>
      <w:numFmt w:val="bullet"/>
      <w:lvlText w:val="•"/>
      <w:lvlJc w:val="left"/>
      <w:pPr>
        <w:tabs>
          <w:tab w:val="num" w:pos="2160"/>
        </w:tabs>
        <w:ind w:left="2160" w:hanging="360"/>
      </w:pPr>
      <w:rPr>
        <w:rFonts w:ascii="Times New Roman" w:hAnsi="Times New Roman" w:hint="default"/>
      </w:rPr>
    </w:lvl>
    <w:lvl w:ilvl="3" w:tplc="783C33F8" w:tentative="1">
      <w:start w:val="1"/>
      <w:numFmt w:val="bullet"/>
      <w:lvlText w:val="•"/>
      <w:lvlJc w:val="left"/>
      <w:pPr>
        <w:tabs>
          <w:tab w:val="num" w:pos="2880"/>
        </w:tabs>
        <w:ind w:left="2880" w:hanging="360"/>
      </w:pPr>
      <w:rPr>
        <w:rFonts w:ascii="Times New Roman" w:hAnsi="Times New Roman" w:hint="default"/>
      </w:rPr>
    </w:lvl>
    <w:lvl w:ilvl="4" w:tplc="1650799A" w:tentative="1">
      <w:start w:val="1"/>
      <w:numFmt w:val="bullet"/>
      <w:lvlText w:val="•"/>
      <w:lvlJc w:val="left"/>
      <w:pPr>
        <w:tabs>
          <w:tab w:val="num" w:pos="3600"/>
        </w:tabs>
        <w:ind w:left="3600" w:hanging="360"/>
      </w:pPr>
      <w:rPr>
        <w:rFonts w:ascii="Times New Roman" w:hAnsi="Times New Roman" w:hint="default"/>
      </w:rPr>
    </w:lvl>
    <w:lvl w:ilvl="5" w:tplc="8C306F90" w:tentative="1">
      <w:start w:val="1"/>
      <w:numFmt w:val="bullet"/>
      <w:lvlText w:val="•"/>
      <w:lvlJc w:val="left"/>
      <w:pPr>
        <w:tabs>
          <w:tab w:val="num" w:pos="4320"/>
        </w:tabs>
        <w:ind w:left="4320" w:hanging="360"/>
      </w:pPr>
      <w:rPr>
        <w:rFonts w:ascii="Times New Roman" w:hAnsi="Times New Roman" w:hint="default"/>
      </w:rPr>
    </w:lvl>
    <w:lvl w:ilvl="6" w:tplc="88688810" w:tentative="1">
      <w:start w:val="1"/>
      <w:numFmt w:val="bullet"/>
      <w:lvlText w:val="•"/>
      <w:lvlJc w:val="left"/>
      <w:pPr>
        <w:tabs>
          <w:tab w:val="num" w:pos="5040"/>
        </w:tabs>
        <w:ind w:left="5040" w:hanging="360"/>
      </w:pPr>
      <w:rPr>
        <w:rFonts w:ascii="Times New Roman" w:hAnsi="Times New Roman" w:hint="default"/>
      </w:rPr>
    </w:lvl>
    <w:lvl w:ilvl="7" w:tplc="60FE5024" w:tentative="1">
      <w:start w:val="1"/>
      <w:numFmt w:val="bullet"/>
      <w:lvlText w:val="•"/>
      <w:lvlJc w:val="left"/>
      <w:pPr>
        <w:tabs>
          <w:tab w:val="num" w:pos="5760"/>
        </w:tabs>
        <w:ind w:left="5760" w:hanging="360"/>
      </w:pPr>
      <w:rPr>
        <w:rFonts w:ascii="Times New Roman" w:hAnsi="Times New Roman" w:hint="default"/>
      </w:rPr>
    </w:lvl>
    <w:lvl w:ilvl="8" w:tplc="F16084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0B4284"/>
    <w:multiLevelType w:val="hybridMultilevel"/>
    <w:tmpl w:val="E9E8046E"/>
    <w:lvl w:ilvl="0" w:tplc="73BA3A0E">
      <w:start w:val="1"/>
      <w:numFmt w:val="bullet"/>
      <w:lvlText w:val="•"/>
      <w:lvlJc w:val="left"/>
      <w:pPr>
        <w:tabs>
          <w:tab w:val="num" w:pos="720"/>
        </w:tabs>
        <w:ind w:left="720" w:hanging="360"/>
      </w:pPr>
      <w:rPr>
        <w:rFonts w:ascii="Times New Roman" w:hAnsi="Times New Roman" w:hint="default"/>
      </w:rPr>
    </w:lvl>
    <w:lvl w:ilvl="1" w:tplc="A5AA1144" w:tentative="1">
      <w:start w:val="1"/>
      <w:numFmt w:val="bullet"/>
      <w:lvlText w:val="•"/>
      <w:lvlJc w:val="left"/>
      <w:pPr>
        <w:tabs>
          <w:tab w:val="num" w:pos="1440"/>
        </w:tabs>
        <w:ind w:left="1440" w:hanging="360"/>
      </w:pPr>
      <w:rPr>
        <w:rFonts w:ascii="Times New Roman" w:hAnsi="Times New Roman" w:hint="default"/>
      </w:rPr>
    </w:lvl>
    <w:lvl w:ilvl="2" w:tplc="C29EA58A" w:tentative="1">
      <w:start w:val="1"/>
      <w:numFmt w:val="bullet"/>
      <w:lvlText w:val="•"/>
      <w:lvlJc w:val="left"/>
      <w:pPr>
        <w:tabs>
          <w:tab w:val="num" w:pos="2160"/>
        </w:tabs>
        <w:ind w:left="2160" w:hanging="360"/>
      </w:pPr>
      <w:rPr>
        <w:rFonts w:ascii="Times New Roman" w:hAnsi="Times New Roman" w:hint="default"/>
      </w:rPr>
    </w:lvl>
    <w:lvl w:ilvl="3" w:tplc="44BAEC56" w:tentative="1">
      <w:start w:val="1"/>
      <w:numFmt w:val="bullet"/>
      <w:lvlText w:val="•"/>
      <w:lvlJc w:val="left"/>
      <w:pPr>
        <w:tabs>
          <w:tab w:val="num" w:pos="2880"/>
        </w:tabs>
        <w:ind w:left="2880" w:hanging="360"/>
      </w:pPr>
      <w:rPr>
        <w:rFonts w:ascii="Times New Roman" w:hAnsi="Times New Roman" w:hint="default"/>
      </w:rPr>
    </w:lvl>
    <w:lvl w:ilvl="4" w:tplc="4AA070D6" w:tentative="1">
      <w:start w:val="1"/>
      <w:numFmt w:val="bullet"/>
      <w:lvlText w:val="•"/>
      <w:lvlJc w:val="left"/>
      <w:pPr>
        <w:tabs>
          <w:tab w:val="num" w:pos="3600"/>
        </w:tabs>
        <w:ind w:left="3600" w:hanging="360"/>
      </w:pPr>
      <w:rPr>
        <w:rFonts w:ascii="Times New Roman" w:hAnsi="Times New Roman" w:hint="default"/>
      </w:rPr>
    </w:lvl>
    <w:lvl w:ilvl="5" w:tplc="42229FC8" w:tentative="1">
      <w:start w:val="1"/>
      <w:numFmt w:val="bullet"/>
      <w:lvlText w:val="•"/>
      <w:lvlJc w:val="left"/>
      <w:pPr>
        <w:tabs>
          <w:tab w:val="num" w:pos="4320"/>
        </w:tabs>
        <w:ind w:left="4320" w:hanging="360"/>
      </w:pPr>
      <w:rPr>
        <w:rFonts w:ascii="Times New Roman" w:hAnsi="Times New Roman" w:hint="default"/>
      </w:rPr>
    </w:lvl>
    <w:lvl w:ilvl="6" w:tplc="2DE4F9F0" w:tentative="1">
      <w:start w:val="1"/>
      <w:numFmt w:val="bullet"/>
      <w:lvlText w:val="•"/>
      <w:lvlJc w:val="left"/>
      <w:pPr>
        <w:tabs>
          <w:tab w:val="num" w:pos="5040"/>
        </w:tabs>
        <w:ind w:left="5040" w:hanging="360"/>
      </w:pPr>
      <w:rPr>
        <w:rFonts w:ascii="Times New Roman" w:hAnsi="Times New Roman" w:hint="default"/>
      </w:rPr>
    </w:lvl>
    <w:lvl w:ilvl="7" w:tplc="1A1E40E6" w:tentative="1">
      <w:start w:val="1"/>
      <w:numFmt w:val="bullet"/>
      <w:lvlText w:val="•"/>
      <w:lvlJc w:val="left"/>
      <w:pPr>
        <w:tabs>
          <w:tab w:val="num" w:pos="5760"/>
        </w:tabs>
        <w:ind w:left="5760" w:hanging="360"/>
      </w:pPr>
      <w:rPr>
        <w:rFonts w:ascii="Times New Roman" w:hAnsi="Times New Roman" w:hint="default"/>
      </w:rPr>
    </w:lvl>
    <w:lvl w:ilvl="8" w:tplc="2E12C4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BB0242"/>
    <w:multiLevelType w:val="hybridMultilevel"/>
    <w:tmpl w:val="BCDCB91A"/>
    <w:lvl w:ilvl="0" w:tplc="BCFEF82A">
      <w:start w:val="1"/>
      <w:numFmt w:val="bullet"/>
      <w:lvlText w:val=""/>
      <w:lvlJc w:val="left"/>
      <w:pPr>
        <w:tabs>
          <w:tab w:val="num" w:pos="720"/>
        </w:tabs>
        <w:ind w:left="720" w:hanging="360"/>
      </w:pPr>
      <w:rPr>
        <w:rFonts w:ascii="Wingdings" w:hAnsi="Wingdings" w:hint="default"/>
      </w:rPr>
    </w:lvl>
    <w:lvl w:ilvl="1" w:tplc="22124FA4" w:tentative="1">
      <w:start w:val="1"/>
      <w:numFmt w:val="bullet"/>
      <w:lvlText w:val=""/>
      <w:lvlJc w:val="left"/>
      <w:pPr>
        <w:tabs>
          <w:tab w:val="num" w:pos="1440"/>
        </w:tabs>
        <w:ind w:left="1440" w:hanging="360"/>
      </w:pPr>
      <w:rPr>
        <w:rFonts w:ascii="Wingdings" w:hAnsi="Wingdings" w:hint="default"/>
      </w:rPr>
    </w:lvl>
    <w:lvl w:ilvl="2" w:tplc="C014585C" w:tentative="1">
      <w:start w:val="1"/>
      <w:numFmt w:val="bullet"/>
      <w:lvlText w:val=""/>
      <w:lvlJc w:val="left"/>
      <w:pPr>
        <w:tabs>
          <w:tab w:val="num" w:pos="2160"/>
        </w:tabs>
        <w:ind w:left="2160" w:hanging="360"/>
      </w:pPr>
      <w:rPr>
        <w:rFonts w:ascii="Wingdings" w:hAnsi="Wingdings" w:hint="default"/>
      </w:rPr>
    </w:lvl>
    <w:lvl w:ilvl="3" w:tplc="4BDC9D46" w:tentative="1">
      <w:start w:val="1"/>
      <w:numFmt w:val="bullet"/>
      <w:lvlText w:val=""/>
      <w:lvlJc w:val="left"/>
      <w:pPr>
        <w:tabs>
          <w:tab w:val="num" w:pos="2880"/>
        </w:tabs>
        <w:ind w:left="2880" w:hanging="360"/>
      </w:pPr>
      <w:rPr>
        <w:rFonts w:ascii="Wingdings" w:hAnsi="Wingdings" w:hint="default"/>
      </w:rPr>
    </w:lvl>
    <w:lvl w:ilvl="4" w:tplc="0BC620F2" w:tentative="1">
      <w:start w:val="1"/>
      <w:numFmt w:val="bullet"/>
      <w:lvlText w:val=""/>
      <w:lvlJc w:val="left"/>
      <w:pPr>
        <w:tabs>
          <w:tab w:val="num" w:pos="3600"/>
        </w:tabs>
        <w:ind w:left="3600" w:hanging="360"/>
      </w:pPr>
      <w:rPr>
        <w:rFonts w:ascii="Wingdings" w:hAnsi="Wingdings" w:hint="default"/>
      </w:rPr>
    </w:lvl>
    <w:lvl w:ilvl="5" w:tplc="55D2AE0E" w:tentative="1">
      <w:start w:val="1"/>
      <w:numFmt w:val="bullet"/>
      <w:lvlText w:val=""/>
      <w:lvlJc w:val="left"/>
      <w:pPr>
        <w:tabs>
          <w:tab w:val="num" w:pos="4320"/>
        </w:tabs>
        <w:ind w:left="4320" w:hanging="360"/>
      </w:pPr>
      <w:rPr>
        <w:rFonts w:ascii="Wingdings" w:hAnsi="Wingdings" w:hint="default"/>
      </w:rPr>
    </w:lvl>
    <w:lvl w:ilvl="6" w:tplc="FC62F044" w:tentative="1">
      <w:start w:val="1"/>
      <w:numFmt w:val="bullet"/>
      <w:lvlText w:val=""/>
      <w:lvlJc w:val="left"/>
      <w:pPr>
        <w:tabs>
          <w:tab w:val="num" w:pos="5040"/>
        </w:tabs>
        <w:ind w:left="5040" w:hanging="360"/>
      </w:pPr>
      <w:rPr>
        <w:rFonts w:ascii="Wingdings" w:hAnsi="Wingdings" w:hint="default"/>
      </w:rPr>
    </w:lvl>
    <w:lvl w:ilvl="7" w:tplc="ED80F3A4" w:tentative="1">
      <w:start w:val="1"/>
      <w:numFmt w:val="bullet"/>
      <w:lvlText w:val=""/>
      <w:lvlJc w:val="left"/>
      <w:pPr>
        <w:tabs>
          <w:tab w:val="num" w:pos="5760"/>
        </w:tabs>
        <w:ind w:left="5760" w:hanging="360"/>
      </w:pPr>
      <w:rPr>
        <w:rFonts w:ascii="Wingdings" w:hAnsi="Wingdings" w:hint="default"/>
      </w:rPr>
    </w:lvl>
    <w:lvl w:ilvl="8" w:tplc="64208956" w:tentative="1">
      <w:start w:val="1"/>
      <w:numFmt w:val="bullet"/>
      <w:lvlText w:val=""/>
      <w:lvlJc w:val="left"/>
      <w:pPr>
        <w:tabs>
          <w:tab w:val="num" w:pos="6480"/>
        </w:tabs>
        <w:ind w:left="6480" w:hanging="360"/>
      </w:pPr>
      <w:rPr>
        <w:rFonts w:ascii="Wingdings" w:hAnsi="Wingdings" w:hint="default"/>
      </w:rPr>
    </w:lvl>
  </w:abstractNum>
  <w:abstractNum w:abstractNumId="14">
    <w:nsid w:val="743F6D79"/>
    <w:multiLevelType w:val="hybridMultilevel"/>
    <w:tmpl w:val="1CEE6080"/>
    <w:lvl w:ilvl="0" w:tplc="64685D88">
      <w:start w:val="1"/>
      <w:numFmt w:val="bullet"/>
      <w:lvlText w:val=""/>
      <w:lvlJc w:val="left"/>
      <w:pPr>
        <w:tabs>
          <w:tab w:val="num" w:pos="720"/>
        </w:tabs>
        <w:ind w:left="720" w:hanging="360"/>
      </w:pPr>
      <w:rPr>
        <w:rFonts w:ascii="Wingdings" w:hAnsi="Wingdings" w:hint="default"/>
      </w:rPr>
    </w:lvl>
    <w:lvl w:ilvl="1" w:tplc="C614832C" w:tentative="1">
      <w:start w:val="1"/>
      <w:numFmt w:val="bullet"/>
      <w:lvlText w:val=""/>
      <w:lvlJc w:val="left"/>
      <w:pPr>
        <w:tabs>
          <w:tab w:val="num" w:pos="1440"/>
        </w:tabs>
        <w:ind w:left="1440" w:hanging="360"/>
      </w:pPr>
      <w:rPr>
        <w:rFonts w:ascii="Wingdings" w:hAnsi="Wingdings" w:hint="default"/>
      </w:rPr>
    </w:lvl>
    <w:lvl w:ilvl="2" w:tplc="BEA679CE" w:tentative="1">
      <w:start w:val="1"/>
      <w:numFmt w:val="bullet"/>
      <w:lvlText w:val=""/>
      <w:lvlJc w:val="left"/>
      <w:pPr>
        <w:tabs>
          <w:tab w:val="num" w:pos="2160"/>
        </w:tabs>
        <w:ind w:left="2160" w:hanging="360"/>
      </w:pPr>
      <w:rPr>
        <w:rFonts w:ascii="Wingdings" w:hAnsi="Wingdings" w:hint="default"/>
      </w:rPr>
    </w:lvl>
    <w:lvl w:ilvl="3" w:tplc="4956F788" w:tentative="1">
      <w:start w:val="1"/>
      <w:numFmt w:val="bullet"/>
      <w:lvlText w:val=""/>
      <w:lvlJc w:val="left"/>
      <w:pPr>
        <w:tabs>
          <w:tab w:val="num" w:pos="2880"/>
        </w:tabs>
        <w:ind w:left="2880" w:hanging="360"/>
      </w:pPr>
      <w:rPr>
        <w:rFonts w:ascii="Wingdings" w:hAnsi="Wingdings" w:hint="default"/>
      </w:rPr>
    </w:lvl>
    <w:lvl w:ilvl="4" w:tplc="A17C8B2C" w:tentative="1">
      <w:start w:val="1"/>
      <w:numFmt w:val="bullet"/>
      <w:lvlText w:val=""/>
      <w:lvlJc w:val="left"/>
      <w:pPr>
        <w:tabs>
          <w:tab w:val="num" w:pos="3600"/>
        </w:tabs>
        <w:ind w:left="3600" w:hanging="360"/>
      </w:pPr>
      <w:rPr>
        <w:rFonts w:ascii="Wingdings" w:hAnsi="Wingdings" w:hint="default"/>
      </w:rPr>
    </w:lvl>
    <w:lvl w:ilvl="5" w:tplc="7E7E12A0" w:tentative="1">
      <w:start w:val="1"/>
      <w:numFmt w:val="bullet"/>
      <w:lvlText w:val=""/>
      <w:lvlJc w:val="left"/>
      <w:pPr>
        <w:tabs>
          <w:tab w:val="num" w:pos="4320"/>
        </w:tabs>
        <w:ind w:left="4320" w:hanging="360"/>
      </w:pPr>
      <w:rPr>
        <w:rFonts w:ascii="Wingdings" w:hAnsi="Wingdings" w:hint="default"/>
      </w:rPr>
    </w:lvl>
    <w:lvl w:ilvl="6" w:tplc="D598C41A" w:tentative="1">
      <w:start w:val="1"/>
      <w:numFmt w:val="bullet"/>
      <w:lvlText w:val=""/>
      <w:lvlJc w:val="left"/>
      <w:pPr>
        <w:tabs>
          <w:tab w:val="num" w:pos="5040"/>
        </w:tabs>
        <w:ind w:left="5040" w:hanging="360"/>
      </w:pPr>
      <w:rPr>
        <w:rFonts w:ascii="Wingdings" w:hAnsi="Wingdings" w:hint="default"/>
      </w:rPr>
    </w:lvl>
    <w:lvl w:ilvl="7" w:tplc="9F10D662" w:tentative="1">
      <w:start w:val="1"/>
      <w:numFmt w:val="bullet"/>
      <w:lvlText w:val=""/>
      <w:lvlJc w:val="left"/>
      <w:pPr>
        <w:tabs>
          <w:tab w:val="num" w:pos="5760"/>
        </w:tabs>
        <w:ind w:left="5760" w:hanging="360"/>
      </w:pPr>
      <w:rPr>
        <w:rFonts w:ascii="Wingdings" w:hAnsi="Wingdings" w:hint="default"/>
      </w:rPr>
    </w:lvl>
    <w:lvl w:ilvl="8" w:tplc="0336980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11"/>
  </w:num>
  <w:num w:numId="5">
    <w:abstractNumId w:val="14"/>
  </w:num>
  <w:num w:numId="6">
    <w:abstractNumId w:val="5"/>
  </w:num>
  <w:num w:numId="7">
    <w:abstractNumId w:val="4"/>
  </w:num>
  <w:num w:numId="8">
    <w:abstractNumId w:val="2"/>
  </w:num>
  <w:num w:numId="9">
    <w:abstractNumId w:val="0"/>
  </w:num>
  <w:num w:numId="10">
    <w:abstractNumId w:val="1"/>
  </w:num>
  <w:num w:numId="11">
    <w:abstractNumId w:val="7"/>
  </w:num>
  <w:num w:numId="12">
    <w:abstractNumId w:val="13"/>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97"/>
    <w:rsid w:val="00065705"/>
    <w:rsid w:val="000812E6"/>
    <w:rsid w:val="0021005C"/>
    <w:rsid w:val="00237D07"/>
    <w:rsid w:val="002B3F58"/>
    <w:rsid w:val="002E236C"/>
    <w:rsid w:val="00457681"/>
    <w:rsid w:val="0053668F"/>
    <w:rsid w:val="005A2368"/>
    <w:rsid w:val="005B14CC"/>
    <w:rsid w:val="005E42E7"/>
    <w:rsid w:val="00683F7C"/>
    <w:rsid w:val="00700C78"/>
    <w:rsid w:val="007515CB"/>
    <w:rsid w:val="008175BC"/>
    <w:rsid w:val="008C1C9D"/>
    <w:rsid w:val="00913304"/>
    <w:rsid w:val="00A17F3F"/>
    <w:rsid w:val="00AF255C"/>
    <w:rsid w:val="00B55B97"/>
    <w:rsid w:val="00BA14A9"/>
    <w:rsid w:val="00C42641"/>
    <w:rsid w:val="00C50A2E"/>
    <w:rsid w:val="00CE0D78"/>
    <w:rsid w:val="00DF3872"/>
    <w:rsid w:val="00E00B00"/>
    <w:rsid w:val="00E32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5B9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B55B9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76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681"/>
    <w:rPr>
      <w:rFonts w:ascii="Tahoma" w:hAnsi="Tahoma" w:cs="Tahoma"/>
      <w:sz w:val="16"/>
      <w:szCs w:val="16"/>
    </w:rPr>
  </w:style>
  <w:style w:type="paragraph" w:styleId="En-tte">
    <w:name w:val="header"/>
    <w:basedOn w:val="Normal"/>
    <w:link w:val="En-tteCar"/>
    <w:uiPriority w:val="99"/>
    <w:unhideWhenUsed/>
    <w:rsid w:val="002E236C"/>
    <w:pPr>
      <w:tabs>
        <w:tab w:val="center" w:pos="4536"/>
        <w:tab w:val="right" w:pos="9072"/>
      </w:tabs>
      <w:spacing w:after="0" w:line="240" w:lineRule="auto"/>
    </w:pPr>
  </w:style>
  <w:style w:type="character" w:customStyle="1" w:styleId="En-tteCar">
    <w:name w:val="En-tête Car"/>
    <w:basedOn w:val="Policepardfaut"/>
    <w:link w:val="En-tte"/>
    <w:uiPriority w:val="99"/>
    <w:rsid w:val="002E236C"/>
  </w:style>
  <w:style w:type="paragraph" w:styleId="Pieddepage">
    <w:name w:val="footer"/>
    <w:basedOn w:val="Normal"/>
    <w:link w:val="PieddepageCar"/>
    <w:uiPriority w:val="99"/>
    <w:unhideWhenUsed/>
    <w:rsid w:val="002E2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5B9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B55B9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76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681"/>
    <w:rPr>
      <w:rFonts w:ascii="Tahoma" w:hAnsi="Tahoma" w:cs="Tahoma"/>
      <w:sz w:val="16"/>
      <w:szCs w:val="16"/>
    </w:rPr>
  </w:style>
  <w:style w:type="paragraph" w:styleId="En-tte">
    <w:name w:val="header"/>
    <w:basedOn w:val="Normal"/>
    <w:link w:val="En-tteCar"/>
    <w:uiPriority w:val="99"/>
    <w:unhideWhenUsed/>
    <w:rsid w:val="002E236C"/>
    <w:pPr>
      <w:tabs>
        <w:tab w:val="center" w:pos="4536"/>
        <w:tab w:val="right" w:pos="9072"/>
      </w:tabs>
      <w:spacing w:after="0" w:line="240" w:lineRule="auto"/>
    </w:pPr>
  </w:style>
  <w:style w:type="character" w:customStyle="1" w:styleId="En-tteCar">
    <w:name w:val="En-tête Car"/>
    <w:basedOn w:val="Policepardfaut"/>
    <w:link w:val="En-tte"/>
    <w:uiPriority w:val="99"/>
    <w:rsid w:val="002E236C"/>
  </w:style>
  <w:style w:type="paragraph" w:styleId="Pieddepage">
    <w:name w:val="footer"/>
    <w:basedOn w:val="Normal"/>
    <w:link w:val="PieddepageCar"/>
    <w:uiPriority w:val="99"/>
    <w:unhideWhenUsed/>
    <w:rsid w:val="002E2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877">
      <w:bodyDiv w:val="1"/>
      <w:marLeft w:val="0"/>
      <w:marRight w:val="0"/>
      <w:marTop w:val="0"/>
      <w:marBottom w:val="0"/>
      <w:divBdr>
        <w:top w:val="none" w:sz="0" w:space="0" w:color="auto"/>
        <w:left w:val="none" w:sz="0" w:space="0" w:color="auto"/>
        <w:bottom w:val="none" w:sz="0" w:space="0" w:color="auto"/>
        <w:right w:val="none" w:sz="0" w:space="0" w:color="auto"/>
      </w:divBdr>
    </w:div>
    <w:div w:id="130641130">
      <w:bodyDiv w:val="1"/>
      <w:marLeft w:val="0"/>
      <w:marRight w:val="0"/>
      <w:marTop w:val="0"/>
      <w:marBottom w:val="0"/>
      <w:divBdr>
        <w:top w:val="none" w:sz="0" w:space="0" w:color="auto"/>
        <w:left w:val="none" w:sz="0" w:space="0" w:color="auto"/>
        <w:bottom w:val="none" w:sz="0" w:space="0" w:color="auto"/>
        <w:right w:val="none" w:sz="0" w:space="0" w:color="auto"/>
      </w:divBdr>
    </w:div>
    <w:div w:id="211774931">
      <w:bodyDiv w:val="1"/>
      <w:marLeft w:val="0"/>
      <w:marRight w:val="0"/>
      <w:marTop w:val="0"/>
      <w:marBottom w:val="0"/>
      <w:divBdr>
        <w:top w:val="none" w:sz="0" w:space="0" w:color="auto"/>
        <w:left w:val="none" w:sz="0" w:space="0" w:color="auto"/>
        <w:bottom w:val="none" w:sz="0" w:space="0" w:color="auto"/>
        <w:right w:val="none" w:sz="0" w:space="0" w:color="auto"/>
      </w:divBdr>
      <w:divsChild>
        <w:div w:id="1144084817">
          <w:marLeft w:val="547"/>
          <w:marRight w:val="0"/>
          <w:marTop w:val="173"/>
          <w:marBottom w:val="0"/>
          <w:divBdr>
            <w:top w:val="none" w:sz="0" w:space="0" w:color="auto"/>
            <w:left w:val="none" w:sz="0" w:space="0" w:color="auto"/>
            <w:bottom w:val="none" w:sz="0" w:space="0" w:color="auto"/>
            <w:right w:val="none" w:sz="0" w:space="0" w:color="auto"/>
          </w:divBdr>
        </w:div>
      </w:divsChild>
    </w:div>
    <w:div w:id="306906800">
      <w:bodyDiv w:val="1"/>
      <w:marLeft w:val="0"/>
      <w:marRight w:val="0"/>
      <w:marTop w:val="0"/>
      <w:marBottom w:val="0"/>
      <w:divBdr>
        <w:top w:val="none" w:sz="0" w:space="0" w:color="auto"/>
        <w:left w:val="none" w:sz="0" w:space="0" w:color="auto"/>
        <w:bottom w:val="none" w:sz="0" w:space="0" w:color="auto"/>
        <w:right w:val="none" w:sz="0" w:space="0" w:color="auto"/>
      </w:divBdr>
      <w:divsChild>
        <w:div w:id="286205312">
          <w:marLeft w:val="0"/>
          <w:marRight w:val="0"/>
          <w:marTop w:val="432"/>
          <w:marBottom w:val="0"/>
          <w:divBdr>
            <w:top w:val="none" w:sz="0" w:space="0" w:color="auto"/>
            <w:left w:val="none" w:sz="0" w:space="0" w:color="auto"/>
            <w:bottom w:val="none" w:sz="0" w:space="0" w:color="auto"/>
            <w:right w:val="none" w:sz="0" w:space="0" w:color="auto"/>
          </w:divBdr>
        </w:div>
        <w:div w:id="1848208595">
          <w:marLeft w:val="0"/>
          <w:marRight w:val="0"/>
          <w:marTop w:val="432"/>
          <w:marBottom w:val="0"/>
          <w:divBdr>
            <w:top w:val="none" w:sz="0" w:space="0" w:color="auto"/>
            <w:left w:val="none" w:sz="0" w:space="0" w:color="auto"/>
            <w:bottom w:val="none" w:sz="0" w:space="0" w:color="auto"/>
            <w:right w:val="none" w:sz="0" w:space="0" w:color="auto"/>
          </w:divBdr>
        </w:div>
        <w:div w:id="1841235943">
          <w:marLeft w:val="0"/>
          <w:marRight w:val="0"/>
          <w:marTop w:val="432"/>
          <w:marBottom w:val="0"/>
          <w:divBdr>
            <w:top w:val="none" w:sz="0" w:space="0" w:color="auto"/>
            <w:left w:val="none" w:sz="0" w:space="0" w:color="auto"/>
            <w:bottom w:val="none" w:sz="0" w:space="0" w:color="auto"/>
            <w:right w:val="none" w:sz="0" w:space="0" w:color="auto"/>
          </w:divBdr>
        </w:div>
        <w:div w:id="1302803577">
          <w:marLeft w:val="0"/>
          <w:marRight w:val="0"/>
          <w:marTop w:val="432"/>
          <w:marBottom w:val="0"/>
          <w:divBdr>
            <w:top w:val="none" w:sz="0" w:space="0" w:color="auto"/>
            <w:left w:val="none" w:sz="0" w:space="0" w:color="auto"/>
            <w:bottom w:val="none" w:sz="0" w:space="0" w:color="auto"/>
            <w:right w:val="none" w:sz="0" w:space="0" w:color="auto"/>
          </w:divBdr>
        </w:div>
        <w:div w:id="1658411088">
          <w:marLeft w:val="0"/>
          <w:marRight w:val="0"/>
          <w:marTop w:val="432"/>
          <w:marBottom w:val="0"/>
          <w:divBdr>
            <w:top w:val="none" w:sz="0" w:space="0" w:color="auto"/>
            <w:left w:val="none" w:sz="0" w:space="0" w:color="auto"/>
            <w:bottom w:val="none" w:sz="0" w:space="0" w:color="auto"/>
            <w:right w:val="none" w:sz="0" w:space="0" w:color="auto"/>
          </w:divBdr>
        </w:div>
      </w:divsChild>
    </w:div>
    <w:div w:id="484736894">
      <w:bodyDiv w:val="1"/>
      <w:marLeft w:val="0"/>
      <w:marRight w:val="0"/>
      <w:marTop w:val="0"/>
      <w:marBottom w:val="0"/>
      <w:divBdr>
        <w:top w:val="none" w:sz="0" w:space="0" w:color="auto"/>
        <w:left w:val="none" w:sz="0" w:space="0" w:color="auto"/>
        <w:bottom w:val="none" w:sz="0" w:space="0" w:color="auto"/>
        <w:right w:val="none" w:sz="0" w:space="0" w:color="auto"/>
      </w:divBdr>
    </w:div>
    <w:div w:id="503860708">
      <w:bodyDiv w:val="1"/>
      <w:marLeft w:val="0"/>
      <w:marRight w:val="0"/>
      <w:marTop w:val="0"/>
      <w:marBottom w:val="0"/>
      <w:divBdr>
        <w:top w:val="none" w:sz="0" w:space="0" w:color="auto"/>
        <w:left w:val="none" w:sz="0" w:space="0" w:color="auto"/>
        <w:bottom w:val="none" w:sz="0" w:space="0" w:color="auto"/>
        <w:right w:val="none" w:sz="0" w:space="0" w:color="auto"/>
      </w:divBdr>
    </w:div>
    <w:div w:id="509948084">
      <w:bodyDiv w:val="1"/>
      <w:marLeft w:val="0"/>
      <w:marRight w:val="0"/>
      <w:marTop w:val="0"/>
      <w:marBottom w:val="0"/>
      <w:divBdr>
        <w:top w:val="none" w:sz="0" w:space="0" w:color="auto"/>
        <w:left w:val="none" w:sz="0" w:space="0" w:color="auto"/>
        <w:bottom w:val="none" w:sz="0" w:space="0" w:color="auto"/>
        <w:right w:val="none" w:sz="0" w:space="0" w:color="auto"/>
      </w:divBdr>
    </w:div>
    <w:div w:id="987248729">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0">
          <w:marLeft w:val="0"/>
          <w:marRight w:val="0"/>
          <w:marTop w:val="432"/>
          <w:marBottom w:val="0"/>
          <w:divBdr>
            <w:top w:val="none" w:sz="0" w:space="0" w:color="auto"/>
            <w:left w:val="none" w:sz="0" w:space="0" w:color="auto"/>
            <w:bottom w:val="none" w:sz="0" w:space="0" w:color="auto"/>
            <w:right w:val="none" w:sz="0" w:space="0" w:color="auto"/>
          </w:divBdr>
        </w:div>
        <w:div w:id="216472330">
          <w:marLeft w:val="0"/>
          <w:marRight w:val="0"/>
          <w:marTop w:val="432"/>
          <w:marBottom w:val="0"/>
          <w:divBdr>
            <w:top w:val="none" w:sz="0" w:space="0" w:color="auto"/>
            <w:left w:val="none" w:sz="0" w:space="0" w:color="auto"/>
            <w:bottom w:val="none" w:sz="0" w:space="0" w:color="auto"/>
            <w:right w:val="none" w:sz="0" w:space="0" w:color="auto"/>
          </w:divBdr>
        </w:div>
        <w:div w:id="117113391">
          <w:marLeft w:val="0"/>
          <w:marRight w:val="0"/>
          <w:marTop w:val="432"/>
          <w:marBottom w:val="0"/>
          <w:divBdr>
            <w:top w:val="none" w:sz="0" w:space="0" w:color="auto"/>
            <w:left w:val="none" w:sz="0" w:space="0" w:color="auto"/>
            <w:bottom w:val="none" w:sz="0" w:space="0" w:color="auto"/>
            <w:right w:val="none" w:sz="0" w:space="0" w:color="auto"/>
          </w:divBdr>
        </w:div>
      </w:divsChild>
    </w:div>
    <w:div w:id="1063285892">
      <w:bodyDiv w:val="1"/>
      <w:marLeft w:val="0"/>
      <w:marRight w:val="0"/>
      <w:marTop w:val="0"/>
      <w:marBottom w:val="0"/>
      <w:divBdr>
        <w:top w:val="none" w:sz="0" w:space="0" w:color="auto"/>
        <w:left w:val="none" w:sz="0" w:space="0" w:color="auto"/>
        <w:bottom w:val="none" w:sz="0" w:space="0" w:color="auto"/>
        <w:right w:val="none" w:sz="0" w:space="0" w:color="auto"/>
      </w:divBdr>
      <w:divsChild>
        <w:div w:id="1777361153">
          <w:marLeft w:val="547"/>
          <w:marRight w:val="0"/>
          <w:marTop w:val="173"/>
          <w:marBottom w:val="0"/>
          <w:divBdr>
            <w:top w:val="none" w:sz="0" w:space="0" w:color="auto"/>
            <w:left w:val="none" w:sz="0" w:space="0" w:color="auto"/>
            <w:bottom w:val="none" w:sz="0" w:space="0" w:color="auto"/>
            <w:right w:val="none" w:sz="0" w:space="0" w:color="auto"/>
          </w:divBdr>
        </w:div>
        <w:div w:id="2090152775">
          <w:marLeft w:val="547"/>
          <w:marRight w:val="0"/>
          <w:marTop w:val="173"/>
          <w:marBottom w:val="0"/>
          <w:divBdr>
            <w:top w:val="none" w:sz="0" w:space="0" w:color="auto"/>
            <w:left w:val="none" w:sz="0" w:space="0" w:color="auto"/>
            <w:bottom w:val="none" w:sz="0" w:space="0" w:color="auto"/>
            <w:right w:val="none" w:sz="0" w:space="0" w:color="auto"/>
          </w:divBdr>
        </w:div>
      </w:divsChild>
    </w:div>
    <w:div w:id="1213231879">
      <w:bodyDiv w:val="1"/>
      <w:marLeft w:val="0"/>
      <w:marRight w:val="0"/>
      <w:marTop w:val="0"/>
      <w:marBottom w:val="0"/>
      <w:divBdr>
        <w:top w:val="none" w:sz="0" w:space="0" w:color="auto"/>
        <w:left w:val="none" w:sz="0" w:space="0" w:color="auto"/>
        <w:bottom w:val="none" w:sz="0" w:space="0" w:color="auto"/>
        <w:right w:val="none" w:sz="0" w:space="0" w:color="auto"/>
      </w:divBdr>
      <w:divsChild>
        <w:div w:id="1951814927">
          <w:marLeft w:val="0"/>
          <w:marRight w:val="0"/>
          <w:marTop w:val="384"/>
          <w:marBottom w:val="0"/>
          <w:divBdr>
            <w:top w:val="none" w:sz="0" w:space="0" w:color="auto"/>
            <w:left w:val="none" w:sz="0" w:space="0" w:color="auto"/>
            <w:bottom w:val="none" w:sz="0" w:space="0" w:color="auto"/>
            <w:right w:val="none" w:sz="0" w:space="0" w:color="auto"/>
          </w:divBdr>
        </w:div>
        <w:div w:id="213590299">
          <w:marLeft w:val="0"/>
          <w:marRight w:val="0"/>
          <w:marTop w:val="432"/>
          <w:marBottom w:val="0"/>
          <w:divBdr>
            <w:top w:val="none" w:sz="0" w:space="0" w:color="auto"/>
            <w:left w:val="none" w:sz="0" w:space="0" w:color="auto"/>
            <w:bottom w:val="none" w:sz="0" w:space="0" w:color="auto"/>
            <w:right w:val="none" w:sz="0" w:space="0" w:color="auto"/>
          </w:divBdr>
        </w:div>
        <w:div w:id="661279134">
          <w:marLeft w:val="0"/>
          <w:marRight w:val="0"/>
          <w:marTop w:val="432"/>
          <w:marBottom w:val="0"/>
          <w:divBdr>
            <w:top w:val="none" w:sz="0" w:space="0" w:color="auto"/>
            <w:left w:val="none" w:sz="0" w:space="0" w:color="auto"/>
            <w:bottom w:val="none" w:sz="0" w:space="0" w:color="auto"/>
            <w:right w:val="none" w:sz="0" w:space="0" w:color="auto"/>
          </w:divBdr>
        </w:div>
      </w:divsChild>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sChild>
        <w:div w:id="382414916">
          <w:marLeft w:val="0"/>
          <w:marRight w:val="0"/>
          <w:marTop w:val="432"/>
          <w:marBottom w:val="0"/>
          <w:divBdr>
            <w:top w:val="none" w:sz="0" w:space="0" w:color="auto"/>
            <w:left w:val="none" w:sz="0" w:space="0" w:color="auto"/>
            <w:bottom w:val="none" w:sz="0" w:space="0" w:color="auto"/>
            <w:right w:val="none" w:sz="0" w:space="0" w:color="auto"/>
          </w:divBdr>
        </w:div>
        <w:div w:id="236861445">
          <w:marLeft w:val="0"/>
          <w:marRight w:val="0"/>
          <w:marTop w:val="432"/>
          <w:marBottom w:val="0"/>
          <w:divBdr>
            <w:top w:val="none" w:sz="0" w:space="0" w:color="auto"/>
            <w:left w:val="none" w:sz="0" w:space="0" w:color="auto"/>
            <w:bottom w:val="none" w:sz="0" w:space="0" w:color="auto"/>
            <w:right w:val="none" w:sz="0" w:space="0" w:color="auto"/>
          </w:divBdr>
        </w:div>
        <w:div w:id="449932164">
          <w:marLeft w:val="0"/>
          <w:marRight w:val="0"/>
          <w:marTop w:val="432"/>
          <w:marBottom w:val="0"/>
          <w:divBdr>
            <w:top w:val="none" w:sz="0" w:space="0" w:color="auto"/>
            <w:left w:val="none" w:sz="0" w:space="0" w:color="auto"/>
            <w:bottom w:val="none" w:sz="0" w:space="0" w:color="auto"/>
            <w:right w:val="none" w:sz="0" w:space="0" w:color="auto"/>
          </w:divBdr>
        </w:div>
      </w:divsChild>
    </w:div>
    <w:div w:id="1514611571">
      <w:bodyDiv w:val="1"/>
      <w:marLeft w:val="0"/>
      <w:marRight w:val="0"/>
      <w:marTop w:val="0"/>
      <w:marBottom w:val="0"/>
      <w:divBdr>
        <w:top w:val="none" w:sz="0" w:space="0" w:color="auto"/>
        <w:left w:val="none" w:sz="0" w:space="0" w:color="auto"/>
        <w:bottom w:val="none" w:sz="0" w:space="0" w:color="auto"/>
        <w:right w:val="none" w:sz="0" w:space="0" w:color="auto"/>
      </w:divBdr>
    </w:div>
    <w:div w:id="1546527906">
      <w:bodyDiv w:val="1"/>
      <w:marLeft w:val="0"/>
      <w:marRight w:val="0"/>
      <w:marTop w:val="0"/>
      <w:marBottom w:val="0"/>
      <w:divBdr>
        <w:top w:val="none" w:sz="0" w:space="0" w:color="auto"/>
        <w:left w:val="none" w:sz="0" w:space="0" w:color="auto"/>
        <w:bottom w:val="none" w:sz="0" w:space="0" w:color="auto"/>
        <w:right w:val="none" w:sz="0" w:space="0" w:color="auto"/>
      </w:divBdr>
      <w:divsChild>
        <w:div w:id="760488037">
          <w:marLeft w:val="0"/>
          <w:marRight w:val="0"/>
          <w:marTop w:val="384"/>
          <w:marBottom w:val="0"/>
          <w:divBdr>
            <w:top w:val="none" w:sz="0" w:space="0" w:color="auto"/>
            <w:left w:val="none" w:sz="0" w:space="0" w:color="auto"/>
            <w:bottom w:val="none" w:sz="0" w:space="0" w:color="auto"/>
            <w:right w:val="none" w:sz="0" w:space="0" w:color="auto"/>
          </w:divBdr>
        </w:div>
        <w:div w:id="82916424">
          <w:marLeft w:val="0"/>
          <w:marRight w:val="0"/>
          <w:marTop w:val="384"/>
          <w:marBottom w:val="0"/>
          <w:divBdr>
            <w:top w:val="none" w:sz="0" w:space="0" w:color="auto"/>
            <w:left w:val="none" w:sz="0" w:space="0" w:color="auto"/>
            <w:bottom w:val="none" w:sz="0" w:space="0" w:color="auto"/>
            <w:right w:val="none" w:sz="0" w:space="0" w:color="auto"/>
          </w:divBdr>
        </w:div>
        <w:div w:id="1665739920">
          <w:marLeft w:val="0"/>
          <w:marRight w:val="0"/>
          <w:marTop w:val="384"/>
          <w:marBottom w:val="0"/>
          <w:divBdr>
            <w:top w:val="none" w:sz="0" w:space="0" w:color="auto"/>
            <w:left w:val="none" w:sz="0" w:space="0" w:color="auto"/>
            <w:bottom w:val="none" w:sz="0" w:space="0" w:color="auto"/>
            <w:right w:val="none" w:sz="0" w:space="0" w:color="auto"/>
          </w:divBdr>
        </w:div>
        <w:div w:id="952126869">
          <w:marLeft w:val="0"/>
          <w:marRight w:val="0"/>
          <w:marTop w:val="384"/>
          <w:marBottom w:val="0"/>
          <w:divBdr>
            <w:top w:val="none" w:sz="0" w:space="0" w:color="auto"/>
            <w:left w:val="none" w:sz="0" w:space="0" w:color="auto"/>
            <w:bottom w:val="none" w:sz="0" w:space="0" w:color="auto"/>
            <w:right w:val="none" w:sz="0" w:space="0" w:color="auto"/>
          </w:divBdr>
        </w:div>
      </w:divsChild>
    </w:div>
    <w:div w:id="1672368226">
      <w:bodyDiv w:val="1"/>
      <w:marLeft w:val="0"/>
      <w:marRight w:val="0"/>
      <w:marTop w:val="0"/>
      <w:marBottom w:val="0"/>
      <w:divBdr>
        <w:top w:val="none" w:sz="0" w:space="0" w:color="auto"/>
        <w:left w:val="none" w:sz="0" w:space="0" w:color="auto"/>
        <w:bottom w:val="none" w:sz="0" w:space="0" w:color="auto"/>
        <w:right w:val="none" w:sz="0" w:space="0" w:color="auto"/>
      </w:divBdr>
    </w:div>
    <w:div w:id="1899704132">
      <w:bodyDiv w:val="1"/>
      <w:marLeft w:val="0"/>
      <w:marRight w:val="0"/>
      <w:marTop w:val="0"/>
      <w:marBottom w:val="0"/>
      <w:divBdr>
        <w:top w:val="none" w:sz="0" w:space="0" w:color="auto"/>
        <w:left w:val="none" w:sz="0" w:space="0" w:color="auto"/>
        <w:bottom w:val="none" w:sz="0" w:space="0" w:color="auto"/>
        <w:right w:val="none" w:sz="0" w:space="0" w:color="auto"/>
      </w:divBdr>
    </w:div>
    <w:div w:id="1973518221">
      <w:bodyDiv w:val="1"/>
      <w:marLeft w:val="0"/>
      <w:marRight w:val="0"/>
      <w:marTop w:val="0"/>
      <w:marBottom w:val="0"/>
      <w:divBdr>
        <w:top w:val="none" w:sz="0" w:space="0" w:color="auto"/>
        <w:left w:val="none" w:sz="0" w:space="0" w:color="auto"/>
        <w:bottom w:val="none" w:sz="0" w:space="0" w:color="auto"/>
        <w:right w:val="none" w:sz="0" w:space="0" w:color="auto"/>
      </w:divBdr>
    </w:div>
    <w:div w:id="2025395183">
      <w:bodyDiv w:val="1"/>
      <w:marLeft w:val="0"/>
      <w:marRight w:val="0"/>
      <w:marTop w:val="0"/>
      <w:marBottom w:val="0"/>
      <w:divBdr>
        <w:top w:val="none" w:sz="0" w:space="0" w:color="auto"/>
        <w:left w:val="none" w:sz="0" w:space="0" w:color="auto"/>
        <w:bottom w:val="none" w:sz="0" w:space="0" w:color="auto"/>
        <w:right w:val="none" w:sz="0" w:space="0" w:color="auto"/>
      </w:divBdr>
      <w:divsChild>
        <w:div w:id="624627431">
          <w:marLeft w:val="0"/>
          <w:marRight w:val="0"/>
          <w:marTop w:val="432"/>
          <w:marBottom w:val="0"/>
          <w:divBdr>
            <w:top w:val="none" w:sz="0" w:space="0" w:color="auto"/>
            <w:left w:val="none" w:sz="0" w:space="0" w:color="auto"/>
            <w:bottom w:val="none" w:sz="0" w:space="0" w:color="auto"/>
            <w:right w:val="none" w:sz="0" w:space="0" w:color="auto"/>
          </w:divBdr>
        </w:div>
        <w:div w:id="1711564267">
          <w:marLeft w:val="0"/>
          <w:marRight w:val="0"/>
          <w:marTop w:val="432"/>
          <w:marBottom w:val="0"/>
          <w:divBdr>
            <w:top w:val="none" w:sz="0" w:space="0" w:color="auto"/>
            <w:left w:val="none" w:sz="0" w:space="0" w:color="auto"/>
            <w:bottom w:val="none" w:sz="0" w:space="0" w:color="auto"/>
            <w:right w:val="none" w:sz="0" w:space="0" w:color="auto"/>
          </w:divBdr>
        </w:div>
        <w:div w:id="717244941">
          <w:marLeft w:val="0"/>
          <w:marRight w:val="0"/>
          <w:marTop w:val="43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cp:lastModifiedBy>
  <cp:revision>2</cp:revision>
  <dcterms:created xsi:type="dcterms:W3CDTF">2013-03-18T16:26:00Z</dcterms:created>
  <dcterms:modified xsi:type="dcterms:W3CDTF">2013-03-18T16:26:00Z</dcterms:modified>
</cp:coreProperties>
</file>